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63" w:rsidRPr="00FE2230" w:rsidRDefault="00F93B63" w:rsidP="009001F3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 w:rsidRPr="00FE2230">
        <w:rPr>
          <w:bCs/>
          <w:color w:val="000000"/>
          <w:spacing w:val="-1"/>
          <w:sz w:val="28"/>
          <w:szCs w:val="28"/>
        </w:rPr>
        <w:t>РОССИЙСКАЯ ФЕДЕРАЦИЯ</w:t>
      </w:r>
    </w:p>
    <w:p w:rsidR="00F93B63" w:rsidRPr="00252260" w:rsidRDefault="00F93B63" w:rsidP="0025226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Иркутская область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Черемховский район </w:t>
      </w:r>
    </w:p>
    <w:p w:rsidR="00F93B63" w:rsidRPr="00C7288D" w:rsidRDefault="00F93B6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Узколугское </w:t>
      </w:r>
      <w:r w:rsidRPr="00C7288D"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F93B63" w:rsidRDefault="00F93B6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F93B63" w:rsidRPr="00C7288D" w:rsidRDefault="00F93B6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93B63" w:rsidRDefault="00F93B6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F93B63" w:rsidRPr="00C7288D" w:rsidRDefault="00F93B6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93B63" w:rsidRDefault="00F93B63" w:rsidP="009001F3">
      <w:pPr>
        <w:shd w:val="clear" w:color="auto" w:fill="FFFFFF"/>
        <w:rPr>
          <w:spacing w:val="-3"/>
        </w:rPr>
      </w:pPr>
    </w:p>
    <w:p w:rsidR="00F93B63" w:rsidRDefault="00F93B63" w:rsidP="009001F3">
      <w:pPr>
        <w:shd w:val="clear" w:color="auto" w:fill="FFFFFF"/>
      </w:pPr>
      <w:r>
        <w:rPr>
          <w:spacing w:val="-3"/>
        </w:rPr>
        <w:t>о</w:t>
      </w:r>
      <w:r w:rsidRPr="00767DE9">
        <w:rPr>
          <w:spacing w:val="-3"/>
        </w:rPr>
        <w:t>т</w:t>
      </w:r>
      <w:r>
        <w:rPr>
          <w:spacing w:val="-3"/>
        </w:rPr>
        <w:t xml:space="preserve"> 21</w:t>
      </w:r>
      <w:r w:rsidRPr="00767DE9">
        <w:rPr>
          <w:spacing w:val="-3"/>
        </w:rPr>
        <w:t>.</w:t>
      </w:r>
      <w:r>
        <w:rPr>
          <w:spacing w:val="-3"/>
        </w:rPr>
        <w:t>03.</w:t>
      </w:r>
      <w:r w:rsidRPr="00767DE9">
        <w:rPr>
          <w:spacing w:val="-3"/>
        </w:rPr>
        <w:t>201</w:t>
      </w:r>
      <w:r>
        <w:rPr>
          <w:spacing w:val="-3"/>
        </w:rPr>
        <w:t>9</w:t>
      </w:r>
      <w:r w:rsidRPr="00767DE9">
        <w:t xml:space="preserve"> № </w:t>
      </w:r>
      <w:r>
        <w:t>26</w:t>
      </w:r>
    </w:p>
    <w:p w:rsidR="00F93B63" w:rsidRDefault="00F93B6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>
        <w:rPr>
          <w:color w:val="000000"/>
        </w:rPr>
        <w:t>Узкий Луг</w:t>
      </w:r>
    </w:p>
    <w:p w:rsidR="00F93B63" w:rsidRPr="00E82764" w:rsidRDefault="00F93B63" w:rsidP="009001F3">
      <w:pPr>
        <w:shd w:val="clear" w:color="auto" w:fill="FFFFFF"/>
        <w:rPr>
          <w:color w:val="000000"/>
        </w:rPr>
      </w:pPr>
    </w:p>
    <w:p w:rsidR="00F93B63" w:rsidRDefault="00F93B63" w:rsidP="00CC54A2">
      <w:pPr>
        <w:widowControl w:val="0"/>
        <w:autoSpaceDE w:val="0"/>
        <w:rPr>
          <w:b/>
        </w:rPr>
      </w:pPr>
      <w:r w:rsidRPr="00CC54A2">
        <w:rPr>
          <w:b/>
        </w:rPr>
        <w:t>Об утверждении муниципальной целевой программы</w:t>
      </w:r>
    </w:p>
    <w:p w:rsidR="00F93B63" w:rsidRDefault="00F93B63" w:rsidP="00FE2230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EC21D2">
        <w:rPr>
          <w:b/>
          <w:sz w:val="22"/>
          <w:szCs w:val="22"/>
        </w:rPr>
        <w:t xml:space="preserve">Организация деятельности по накоплению и транспортированию </w:t>
      </w:r>
    </w:p>
    <w:p w:rsidR="00F93B63" w:rsidRDefault="00F93B63" w:rsidP="00FE2230">
      <w:pPr>
        <w:rPr>
          <w:b/>
          <w:sz w:val="22"/>
          <w:szCs w:val="22"/>
        </w:rPr>
      </w:pPr>
      <w:r w:rsidRPr="00EC21D2">
        <w:rPr>
          <w:b/>
          <w:sz w:val="22"/>
          <w:szCs w:val="22"/>
        </w:rPr>
        <w:t xml:space="preserve">твердых коммунальных отходов на территории </w:t>
      </w:r>
      <w:r>
        <w:rPr>
          <w:b/>
          <w:sz w:val="22"/>
          <w:szCs w:val="22"/>
        </w:rPr>
        <w:t>Узколугского</w:t>
      </w:r>
    </w:p>
    <w:p w:rsidR="00F93B63" w:rsidRPr="009A6E08" w:rsidRDefault="00F93B63" w:rsidP="00FE223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C21D2">
        <w:rPr>
          <w:b/>
          <w:sz w:val="22"/>
          <w:szCs w:val="22"/>
        </w:rPr>
        <w:t>муниципального образования на 2019-2021 годы</w:t>
      </w:r>
      <w:r w:rsidRPr="009A6E08">
        <w:rPr>
          <w:b/>
          <w:sz w:val="22"/>
          <w:szCs w:val="22"/>
        </w:rPr>
        <w:t>»</w:t>
      </w:r>
    </w:p>
    <w:p w:rsidR="00F93B63" w:rsidRDefault="00F93B63" w:rsidP="00FE2230">
      <w:pPr>
        <w:tabs>
          <w:tab w:val="left" w:pos="0"/>
        </w:tabs>
        <w:autoSpaceDE w:val="0"/>
        <w:rPr>
          <w:sz w:val="28"/>
          <w:szCs w:val="28"/>
        </w:rPr>
      </w:pPr>
    </w:p>
    <w:p w:rsidR="00F93B63" w:rsidRPr="00A61812" w:rsidRDefault="00F93B63" w:rsidP="00CC54A2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</w:t>
      </w:r>
      <w:r w:rsidRPr="00ED51C6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ED51C6">
        <w:rPr>
          <w:sz w:val="28"/>
          <w:szCs w:val="28"/>
        </w:rPr>
        <w:t xml:space="preserve"> от 24.06.1998 № 89-ФЗ «Об отходах производства и потребления»</w:t>
      </w:r>
      <w:r>
        <w:rPr>
          <w:sz w:val="28"/>
          <w:szCs w:val="28"/>
        </w:rPr>
        <w:t>, Ф</w:t>
      </w:r>
      <w:r w:rsidRPr="00ED51C6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ED51C6">
        <w:rPr>
          <w:sz w:val="28"/>
          <w:szCs w:val="28"/>
        </w:rPr>
        <w:t xml:space="preserve"> от 10.01.2002 № 7-</w:t>
      </w:r>
      <w:r>
        <w:rPr>
          <w:sz w:val="28"/>
          <w:szCs w:val="28"/>
        </w:rPr>
        <w:t xml:space="preserve">ФЗ «Об охране окружающей среды», Постановлением Правительства Иркутской области от 29.10.2018 № 776-пп «Об утверждении государственной программы Иркутской области «Охрана окружающей среды» на 2019-2024 годы», постановлением администрации Узколугского </w:t>
      </w:r>
      <w:r w:rsidRPr="00280F8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от </w:t>
      </w:r>
      <w:r w:rsidRPr="00A0226D">
        <w:rPr>
          <w:sz w:val="28"/>
          <w:szCs w:val="28"/>
        </w:rPr>
        <w:t>13.07.2018 № 49 «Об</w:t>
      </w:r>
      <w:r>
        <w:rPr>
          <w:sz w:val="28"/>
          <w:szCs w:val="28"/>
        </w:rPr>
        <w:t xml:space="preserve"> утверждении П</w:t>
      </w:r>
      <w:r w:rsidRPr="002D4E9E">
        <w:rPr>
          <w:sz w:val="28"/>
          <w:szCs w:val="28"/>
        </w:rPr>
        <w:t>орядка разработки, реализации и оценки эффективн</w:t>
      </w:r>
      <w:r>
        <w:rPr>
          <w:sz w:val="28"/>
          <w:szCs w:val="28"/>
        </w:rPr>
        <w:t xml:space="preserve">ости муниципальных программ Узколугского </w:t>
      </w:r>
      <w:r w:rsidRPr="002D4E9E">
        <w:rPr>
          <w:sz w:val="28"/>
          <w:szCs w:val="28"/>
        </w:rPr>
        <w:t>муниципального образования»,</w:t>
      </w:r>
      <w:r>
        <w:rPr>
          <w:sz w:val="28"/>
          <w:szCs w:val="28"/>
        </w:rPr>
        <w:t xml:space="preserve"> статьями </w:t>
      </w:r>
      <w:r w:rsidRPr="00DA0A24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DA0A24">
        <w:rPr>
          <w:sz w:val="28"/>
          <w:szCs w:val="28"/>
        </w:rPr>
        <w:t>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Узколугского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Узколугского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F93B63" w:rsidRPr="00C7288D" w:rsidRDefault="00F93B63" w:rsidP="009001F3">
      <w:pPr>
        <w:shd w:val="clear" w:color="auto" w:fill="FFFFFF"/>
        <w:jc w:val="both"/>
        <w:rPr>
          <w:sz w:val="28"/>
          <w:szCs w:val="28"/>
        </w:rPr>
      </w:pPr>
    </w:p>
    <w:p w:rsidR="00F93B63" w:rsidRDefault="00F93B63" w:rsidP="009001F3">
      <w:pPr>
        <w:jc w:val="center"/>
        <w:rPr>
          <w:b/>
          <w:bCs/>
          <w:sz w:val="28"/>
          <w:szCs w:val="28"/>
        </w:rPr>
      </w:pPr>
      <w:r w:rsidRPr="00FE17AC">
        <w:rPr>
          <w:b/>
          <w:bCs/>
          <w:sz w:val="28"/>
          <w:szCs w:val="28"/>
        </w:rPr>
        <w:t>п о с т а н о в л я е т:</w:t>
      </w:r>
    </w:p>
    <w:p w:rsidR="00F93B63" w:rsidRPr="00FE17AC" w:rsidRDefault="00F93B63" w:rsidP="009001F3">
      <w:pPr>
        <w:jc w:val="center"/>
        <w:rPr>
          <w:b/>
          <w:bCs/>
          <w:sz w:val="28"/>
          <w:szCs w:val="28"/>
        </w:rPr>
      </w:pPr>
    </w:p>
    <w:p w:rsidR="00F93B63" w:rsidRPr="000756C2" w:rsidRDefault="00F93B63" w:rsidP="00AB1B7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C7934">
        <w:rPr>
          <w:color w:val="000000"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муниципальную</w:t>
      </w:r>
      <w:r w:rsidRPr="00EC7934">
        <w:rPr>
          <w:bCs/>
          <w:sz w:val="28"/>
          <w:szCs w:val="28"/>
        </w:rPr>
        <w:t xml:space="preserve"> </w:t>
      </w:r>
      <w:r w:rsidRPr="000756C2">
        <w:rPr>
          <w:bCs/>
          <w:sz w:val="28"/>
          <w:szCs w:val="28"/>
        </w:rPr>
        <w:t>программу</w:t>
      </w:r>
      <w:r w:rsidRPr="000756C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2230">
        <w:rPr>
          <w:sz w:val="28"/>
          <w:szCs w:val="28"/>
        </w:rPr>
        <w:t>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годы»</w:t>
      </w:r>
      <w:r>
        <w:rPr>
          <w:color w:val="000000"/>
          <w:sz w:val="28"/>
          <w:szCs w:val="28"/>
        </w:rPr>
        <w:t xml:space="preserve"> (П</w:t>
      </w:r>
      <w:r w:rsidRPr="00EC7934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>).</w:t>
      </w:r>
    </w:p>
    <w:p w:rsidR="00F93B63" w:rsidRPr="00211915" w:rsidRDefault="00F93B63" w:rsidP="009001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82764">
        <w:rPr>
          <w:color w:val="000000"/>
          <w:sz w:val="28"/>
          <w:szCs w:val="28"/>
        </w:rPr>
        <w:t xml:space="preserve"> </w:t>
      </w:r>
      <w:r w:rsidRPr="00E82764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 xml:space="preserve">Узколугского </w:t>
      </w:r>
      <w:r w:rsidRPr="00E82764">
        <w:rPr>
          <w:sz w:val="28"/>
          <w:szCs w:val="28"/>
        </w:rPr>
        <w:t>муниципального образования (</w:t>
      </w:r>
      <w:r>
        <w:rPr>
          <w:sz w:val="28"/>
          <w:szCs w:val="28"/>
        </w:rPr>
        <w:t>Чуркина Л.В.</w:t>
      </w:r>
      <w:r w:rsidRPr="00E82764">
        <w:rPr>
          <w:sz w:val="28"/>
          <w:szCs w:val="28"/>
        </w:rPr>
        <w:t>) опубликовать настоящее постановление в издании «</w:t>
      </w:r>
      <w:r>
        <w:rPr>
          <w:sz w:val="28"/>
          <w:szCs w:val="28"/>
        </w:rPr>
        <w:t xml:space="preserve">Узколугский </w:t>
      </w:r>
      <w:r w:rsidRPr="00E82764">
        <w:rPr>
          <w:sz w:val="28"/>
          <w:szCs w:val="28"/>
        </w:rPr>
        <w:t xml:space="preserve">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подразделе </w:t>
      </w:r>
      <w:r>
        <w:rPr>
          <w:sz w:val="28"/>
          <w:szCs w:val="28"/>
        </w:rPr>
        <w:t xml:space="preserve">Узколугского </w:t>
      </w:r>
      <w:r w:rsidRPr="00E82764">
        <w:rPr>
          <w:sz w:val="28"/>
          <w:szCs w:val="28"/>
        </w:rPr>
        <w:t>муниципального образования раздела «поселения района»</w:t>
      </w:r>
      <w:r>
        <w:rPr>
          <w:sz w:val="28"/>
          <w:szCs w:val="28"/>
        </w:rPr>
        <w:t>.</w:t>
      </w:r>
    </w:p>
    <w:p w:rsidR="00F93B63" w:rsidRDefault="00F93B63" w:rsidP="0090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743">
        <w:rPr>
          <w:sz w:val="28"/>
          <w:szCs w:val="28"/>
        </w:rPr>
        <w:t>. Контроль за исполнением настоя</w:t>
      </w:r>
      <w:r>
        <w:rPr>
          <w:sz w:val="28"/>
          <w:szCs w:val="28"/>
        </w:rPr>
        <w:t>щего постановления возложить на главу</w:t>
      </w:r>
      <w:r w:rsidRPr="0031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Узколугского </w:t>
      </w:r>
      <w:r w:rsidRPr="0031074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О.В. Гоберштейн.</w:t>
      </w:r>
    </w:p>
    <w:p w:rsidR="00F93B63" w:rsidRDefault="00F93B63" w:rsidP="009001F3">
      <w:pPr>
        <w:rPr>
          <w:sz w:val="28"/>
          <w:szCs w:val="28"/>
        </w:rPr>
      </w:pPr>
    </w:p>
    <w:p w:rsidR="00F93B63" w:rsidRDefault="00F93B63" w:rsidP="009001F3">
      <w:pPr>
        <w:rPr>
          <w:sz w:val="28"/>
          <w:szCs w:val="28"/>
        </w:rPr>
      </w:pPr>
    </w:p>
    <w:p w:rsidR="00F93B63" w:rsidRPr="005A2AE1" w:rsidRDefault="00F93B6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:rsidR="00F93B63" w:rsidRPr="00A0226D" w:rsidRDefault="00F93B63" w:rsidP="00A0226D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F93B63" w:rsidRDefault="00F93B63" w:rsidP="009001F3"/>
    <w:p w:rsidR="00F93B63" w:rsidRDefault="00F93B63" w:rsidP="009001F3"/>
    <w:p w:rsidR="00F93B63" w:rsidRDefault="00F93B63" w:rsidP="009001F3"/>
    <w:p w:rsidR="00F93B63" w:rsidRDefault="00F93B63" w:rsidP="009001F3"/>
    <w:p w:rsidR="00F93B63" w:rsidRPr="00187FC1" w:rsidRDefault="00F93B6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t>Приложение</w:t>
      </w:r>
    </w:p>
    <w:p w:rsidR="00F93B63" w:rsidRPr="00187FC1" w:rsidRDefault="00F93B6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t>к постановлению администрации</w:t>
      </w:r>
    </w:p>
    <w:p w:rsidR="00F93B63" w:rsidRPr="00187FC1" w:rsidRDefault="00F93B63" w:rsidP="009001F3">
      <w:pPr>
        <w:tabs>
          <w:tab w:val="left" w:pos="-3969"/>
        </w:tabs>
        <w:jc w:val="right"/>
        <w:rPr>
          <w:b/>
        </w:rPr>
      </w:pPr>
      <w:r>
        <w:rPr>
          <w:b/>
        </w:rPr>
        <w:t>Узколугского</w:t>
      </w:r>
      <w:r w:rsidRPr="00187FC1">
        <w:rPr>
          <w:b/>
        </w:rPr>
        <w:t xml:space="preserve"> муниципального образования</w:t>
      </w:r>
    </w:p>
    <w:p w:rsidR="00F93B63" w:rsidRPr="00187FC1" w:rsidRDefault="00F93B63" w:rsidP="00767DE9">
      <w:pPr>
        <w:jc w:val="right"/>
        <w:rPr>
          <w:b/>
        </w:rPr>
      </w:pPr>
      <w:r w:rsidRPr="00767DE9">
        <w:rPr>
          <w:b/>
          <w:spacing w:val="-3"/>
        </w:rPr>
        <w:t xml:space="preserve">от </w:t>
      </w:r>
      <w:r>
        <w:rPr>
          <w:b/>
          <w:spacing w:val="-3"/>
        </w:rPr>
        <w:t>21.03.2019</w:t>
      </w:r>
      <w:r w:rsidRPr="00767DE9">
        <w:rPr>
          <w:b/>
        </w:rPr>
        <w:t xml:space="preserve"> № </w:t>
      </w:r>
      <w:r>
        <w:rPr>
          <w:b/>
        </w:rPr>
        <w:t xml:space="preserve">26 </w:t>
      </w: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Pr="00D91696" w:rsidRDefault="00F93B63" w:rsidP="00D91696">
      <w:pPr>
        <w:jc w:val="center"/>
        <w:rPr>
          <w:b/>
          <w:sz w:val="28"/>
          <w:szCs w:val="28"/>
        </w:rPr>
      </w:pPr>
      <w:r w:rsidRPr="00D91696">
        <w:rPr>
          <w:b/>
          <w:sz w:val="28"/>
          <w:szCs w:val="28"/>
        </w:rPr>
        <w:t>Муниципальная целевая программа</w:t>
      </w:r>
    </w:p>
    <w:p w:rsidR="00F93B63" w:rsidRPr="00FE2230" w:rsidRDefault="00F93B63" w:rsidP="00FE22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230">
        <w:rPr>
          <w:b/>
          <w:sz w:val="28"/>
          <w:szCs w:val="28"/>
        </w:rPr>
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годы»</w:t>
      </w:r>
    </w:p>
    <w:p w:rsidR="00F93B63" w:rsidRPr="00FE2230" w:rsidRDefault="00F93B63" w:rsidP="00FE22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3B63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Pr="002024CD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3B63" w:rsidRPr="00CB72C3" w:rsidRDefault="00F93B63" w:rsidP="009001F3">
      <w:pPr>
        <w:jc w:val="both"/>
        <w:rPr>
          <w:sz w:val="28"/>
          <w:szCs w:val="28"/>
        </w:rPr>
      </w:pPr>
    </w:p>
    <w:p w:rsidR="00F93B63" w:rsidRPr="00CB72C3" w:rsidRDefault="00F93B63" w:rsidP="009001F3">
      <w:pPr>
        <w:jc w:val="both"/>
        <w:rPr>
          <w:sz w:val="28"/>
          <w:szCs w:val="28"/>
        </w:rPr>
      </w:pPr>
    </w:p>
    <w:p w:rsidR="00F93B63" w:rsidRPr="00CB72C3" w:rsidRDefault="00F93B63" w:rsidP="009001F3">
      <w:pPr>
        <w:jc w:val="both"/>
        <w:rPr>
          <w:sz w:val="28"/>
          <w:szCs w:val="28"/>
        </w:rPr>
      </w:pPr>
    </w:p>
    <w:p w:rsidR="00F93B63" w:rsidRPr="00CB72C3" w:rsidRDefault="00F93B63" w:rsidP="009001F3">
      <w:pPr>
        <w:jc w:val="both"/>
        <w:rPr>
          <w:sz w:val="28"/>
          <w:szCs w:val="28"/>
        </w:rPr>
      </w:pPr>
    </w:p>
    <w:p w:rsidR="00F93B63" w:rsidRPr="00CB72C3" w:rsidRDefault="00F93B63" w:rsidP="009001F3">
      <w:pPr>
        <w:jc w:val="both"/>
        <w:rPr>
          <w:sz w:val="28"/>
          <w:szCs w:val="28"/>
        </w:rPr>
      </w:pPr>
    </w:p>
    <w:p w:rsidR="00F93B63" w:rsidRDefault="00F93B63" w:rsidP="009001F3">
      <w:pPr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9001F3">
      <w:pPr>
        <w:jc w:val="center"/>
        <w:rPr>
          <w:sz w:val="28"/>
          <w:szCs w:val="28"/>
          <w:highlight w:val="yellow"/>
        </w:rPr>
      </w:pPr>
    </w:p>
    <w:p w:rsidR="00F93B63" w:rsidRDefault="00F93B63" w:rsidP="00A0226D">
      <w:pPr>
        <w:rPr>
          <w:sz w:val="28"/>
          <w:szCs w:val="28"/>
          <w:highlight w:val="yellow"/>
        </w:rPr>
      </w:pPr>
    </w:p>
    <w:p w:rsidR="00F93B63" w:rsidRDefault="00F93B63" w:rsidP="00A0226D">
      <w:pPr>
        <w:rPr>
          <w:sz w:val="28"/>
          <w:szCs w:val="28"/>
          <w:highlight w:val="yellow"/>
        </w:rPr>
      </w:pPr>
    </w:p>
    <w:p w:rsidR="00F93B63" w:rsidRDefault="00F93B63" w:rsidP="00A0226D">
      <w:pPr>
        <w:rPr>
          <w:sz w:val="28"/>
          <w:szCs w:val="28"/>
          <w:highlight w:val="yellow"/>
        </w:rPr>
      </w:pPr>
      <w:bookmarkStart w:id="0" w:name="_GoBack"/>
      <w:bookmarkEnd w:id="0"/>
    </w:p>
    <w:p w:rsidR="00F93B63" w:rsidRDefault="00F93B63" w:rsidP="009001F3">
      <w:pPr>
        <w:jc w:val="center"/>
        <w:rPr>
          <w:sz w:val="28"/>
          <w:szCs w:val="28"/>
        </w:rPr>
      </w:pPr>
      <w:r w:rsidRPr="00FF2131">
        <w:rPr>
          <w:sz w:val="28"/>
          <w:szCs w:val="28"/>
        </w:rPr>
        <w:t xml:space="preserve">с. </w:t>
      </w:r>
      <w:r>
        <w:rPr>
          <w:sz w:val="28"/>
          <w:szCs w:val="28"/>
        </w:rPr>
        <w:t>Узкий Луг</w:t>
      </w:r>
    </w:p>
    <w:p w:rsidR="00F93B63" w:rsidRDefault="00F93B63" w:rsidP="009001F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FF2131">
        <w:rPr>
          <w:sz w:val="28"/>
          <w:szCs w:val="28"/>
        </w:rPr>
        <w:t xml:space="preserve"> год</w:t>
      </w:r>
    </w:p>
    <w:p w:rsidR="00F93B63" w:rsidRDefault="00F93B63" w:rsidP="009001F3">
      <w:pPr>
        <w:jc w:val="center"/>
        <w:rPr>
          <w:sz w:val="28"/>
          <w:szCs w:val="28"/>
        </w:rPr>
      </w:pPr>
    </w:p>
    <w:p w:rsidR="00F93B63" w:rsidRDefault="00F93B63" w:rsidP="009001F3">
      <w:pPr>
        <w:jc w:val="center"/>
        <w:rPr>
          <w:sz w:val="28"/>
          <w:szCs w:val="28"/>
        </w:rPr>
      </w:pPr>
    </w:p>
    <w:p w:rsidR="00F93B63" w:rsidRPr="002024CD" w:rsidRDefault="00F93B63" w:rsidP="009001F3">
      <w:pPr>
        <w:jc w:val="center"/>
        <w:rPr>
          <w:sz w:val="28"/>
          <w:szCs w:val="28"/>
        </w:rPr>
      </w:pPr>
    </w:p>
    <w:p w:rsidR="00F93B63" w:rsidRPr="007A5563" w:rsidRDefault="00F93B63" w:rsidP="009001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 МУНИЦИПАЛЬНОЙ </w:t>
      </w:r>
      <w:r w:rsidRPr="007A5563">
        <w:rPr>
          <w:b/>
          <w:bCs/>
          <w:sz w:val="28"/>
          <w:szCs w:val="28"/>
        </w:rPr>
        <w:t>ПРОГРАММЫ</w:t>
      </w:r>
    </w:p>
    <w:p w:rsidR="00F93B63" w:rsidRPr="00FE2230" w:rsidRDefault="00F93B63" w:rsidP="00FE2230">
      <w:pPr>
        <w:jc w:val="center"/>
        <w:rPr>
          <w:b/>
          <w:sz w:val="28"/>
          <w:szCs w:val="28"/>
        </w:rPr>
      </w:pPr>
      <w:r w:rsidRPr="00FE2230">
        <w:rPr>
          <w:b/>
          <w:sz w:val="28"/>
          <w:szCs w:val="28"/>
        </w:rPr>
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годы»</w:t>
      </w:r>
    </w:p>
    <w:p w:rsidR="00F93B63" w:rsidRPr="000D4D3B" w:rsidRDefault="00F93B63" w:rsidP="00D916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D3B">
        <w:rPr>
          <w:sz w:val="28"/>
          <w:szCs w:val="28"/>
        </w:rPr>
        <w:t>(далее Программа)</w:t>
      </w:r>
    </w:p>
    <w:p w:rsidR="00F93B63" w:rsidRPr="009754CE" w:rsidRDefault="00F93B6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079"/>
      </w:tblGrid>
      <w:tr w:rsidR="00F93B63" w:rsidRPr="00987075" w:rsidTr="00D77DB5">
        <w:tc>
          <w:tcPr>
            <w:tcW w:w="2235" w:type="dxa"/>
            <w:vAlign w:val="center"/>
          </w:tcPr>
          <w:p w:rsidR="00F93B63" w:rsidRPr="00987075" w:rsidRDefault="00F93B63" w:rsidP="001929F9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</w:tcPr>
          <w:p w:rsidR="00F93B63" w:rsidRDefault="00F93B63" w:rsidP="00FE223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FE2230">
              <w:rPr>
                <w:sz w:val="28"/>
                <w:szCs w:val="28"/>
              </w:rPr>
              <w:t>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</w:t>
            </w:r>
            <w:r>
              <w:rPr>
                <w:sz w:val="28"/>
                <w:szCs w:val="28"/>
              </w:rPr>
              <w:t>» (далее — Программа).</w:t>
            </w:r>
          </w:p>
          <w:p w:rsidR="00F93B63" w:rsidRDefault="00F93B63" w:rsidP="001929F9">
            <w:pPr>
              <w:pStyle w:val="NormalWeb"/>
              <w:spacing w:after="0"/>
              <w:rPr>
                <w:sz w:val="28"/>
                <w:szCs w:val="28"/>
              </w:rPr>
            </w:pPr>
          </w:p>
        </w:tc>
      </w:tr>
      <w:tr w:rsidR="00F93B63" w:rsidRPr="00987075" w:rsidTr="00620BFC">
        <w:trPr>
          <w:trHeight w:val="56"/>
        </w:trPr>
        <w:tc>
          <w:tcPr>
            <w:tcW w:w="2235" w:type="dxa"/>
            <w:vAlign w:val="center"/>
          </w:tcPr>
          <w:p w:rsidR="00F93B63" w:rsidRPr="00987075" w:rsidRDefault="00F93B63" w:rsidP="001929F9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  <w:r w:rsidRPr="009870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F93B63" w:rsidRPr="00987075" w:rsidRDefault="00F93B63" w:rsidP="001929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Узколугского муниципального образования</w:t>
            </w:r>
          </w:p>
        </w:tc>
      </w:tr>
      <w:tr w:rsidR="00F93B63" w:rsidRPr="00987075" w:rsidTr="00620BFC">
        <w:tc>
          <w:tcPr>
            <w:tcW w:w="2235" w:type="dxa"/>
            <w:vAlign w:val="center"/>
          </w:tcPr>
          <w:p w:rsidR="00F93B63" w:rsidRPr="00987075" w:rsidRDefault="00F93B6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  <w:r w:rsidRPr="009870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F93B63" w:rsidRPr="00987075" w:rsidRDefault="00F93B63" w:rsidP="006C40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Узколугского муниципального образования</w:t>
            </w:r>
          </w:p>
        </w:tc>
      </w:tr>
      <w:tr w:rsidR="00F93B63" w:rsidRPr="00987075" w:rsidTr="00620BFC">
        <w:tc>
          <w:tcPr>
            <w:tcW w:w="2235" w:type="dxa"/>
            <w:vAlign w:val="center"/>
          </w:tcPr>
          <w:p w:rsidR="00F93B63" w:rsidRDefault="00F93B6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8079" w:type="dxa"/>
            <w:vAlign w:val="center"/>
          </w:tcPr>
          <w:p w:rsidR="00F93B63" w:rsidRDefault="00F93B63" w:rsidP="006C40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Узколугского муниципального образования</w:t>
            </w:r>
          </w:p>
        </w:tc>
      </w:tr>
      <w:tr w:rsidR="00F93B63" w:rsidRPr="00987075" w:rsidTr="00124D9B">
        <w:tc>
          <w:tcPr>
            <w:tcW w:w="2235" w:type="dxa"/>
            <w:vAlign w:val="center"/>
          </w:tcPr>
          <w:p w:rsidR="00F93B63" w:rsidRPr="00987075" w:rsidRDefault="00F93B63" w:rsidP="001929F9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</w:tcPr>
          <w:p w:rsidR="00F93B63" w:rsidRDefault="00F93B63" w:rsidP="001B7068">
            <w:pPr>
              <w:pStyle w:val="NormalWeb"/>
              <w:snapToGrid w:val="0"/>
              <w:spacing w:befor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Программы: разработка и реализация комплекса мер, направленных на совершенствование системы обращения с отходами производства и потребления на территории  Узколугского муниципального образования.</w:t>
            </w:r>
          </w:p>
          <w:p w:rsidR="00F93B63" w:rsidRDefault="00F93B63" w:rsidP="001B706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1. Совершенствование системы управления в сфере обращения с отходами производства и потребления на территории Узколугского муниципального образования.</w:t>
            </w:r>
          </w:p>
          <w:p w:rsidR="00F93B63" w:rsidRDefault="00F93B63" w:rsidP="001B706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2. Совершенствование системы обращения с отходами производства и потребления.</w:t>
            </w:r>
          </w:p>
          <w:p w:rsidR="00F93B63" w:rsidRDefault="00F93B63" w:rsidP="001B7068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3. Улучшение санитарного и экологического состояния территорий муниципального образования.</w:t>
            </w:r>
            <w:bookmarkStart w:id="1" w:name="OLE_LINK1"/>
            <w:bookmarkEnd w:id="1"/>
          </w:p>
        </w:tc>
      </w:tr>
      <w:tr w:rsidR="00F93B63" w:rsidRPr="00987075" w:rsidTr="00620BFC">
        <w:tc>
          <w:tcPr>
            <w:tcW w:w="2235" w:type="dxa"/>
            <w:vAlign w:val="center"/>
          </w:tcPr>
          <w:p w:rsidR="00F93B63" w:rsidRPr="00987075" w:rsidRDefault="00F93B6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F93B63" w:rsidRDefault="00F93B63" w:rsidP="0091717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3" w:hanging="7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Ликвидация несанкционированных объектов размещения отходов и рекультивация техногенных массивов </w:t>
            </w:r>
          </w:p>
          <w:p w:rsidR="00F93B63" w:rsidRDefault="00F93B63" w:rsidP="0091717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поддержка единой информационной среды в сфере обращения с отходами производства и потребления на территории Узколугского муниципального образования.</w:t>
            </w:r>
          </w:p>
          <w:p w:rsidR="00F93B63" w:rsidRPr="003A3ED9" w:rsidRDefault="00F93B63" w:rsidP="0091717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2.Модернизация системы обращения с отходами производства и потребления на территории Узколугского муниципального образования. </w:t>
            </w:r>
          </w:p>
        </w:tc>
      </w:tr>
      <w:tr w:rsidR="00F93B63" w:rsidRPr="00987075" w:rsidTr="00620BFC">
        <w:tc>
          <w:tcPr>
            <w:tcW w:w="2235" w:type="dxa"/>
            <w:vAlign w:val="center"/>
          </w:tcPr>
          <w:p w:rsidR="00F93B63" w:rsidRPr="00987075" w:rsidRDefault="00F93B6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Сроки реализации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F93B63" w:rsidRPr="00D8136B" w:rsidRDefault="00F93B63" w:rsidP="00FE2230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F2131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9-2021 год</w:t>
            </w:r>
          </w:p>
        </w:tc>
      </w:tr>
      <w:tr w:rsidR="00F93B63" w:rsidRPr="0075303C" w:rsidTr="00620BFC">
        <w:tc>
          <w:tcPr>
            <w:tcW w:w="2235" w:type="dxa"/>
            <w:vAlign w:val="center"/>
          </w:tcPr>
          <w:p w:rsidR="00F93B63" w:rsidRDefault="00F93B6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F93B63" w:rsidRPr="009F2364" w:rsidRDefault="00F93B63" w:rsidP="006C406B">
            <w:pPr>
              <w:widowControl w:val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4099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8079" w:type="dxa"/>
            <w:vAlign w:val="center"/>
          </w:tcPr>
          <w:p w:rsidR="00F93B63" w:rsidRPr="00DA1191" w:rsidRDefault="00F93B63" w:rsidP="00A0226D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DA1191">
              <w:rPr>
                <w:rFonts w:ascii="Times New Roman" w:hAnsi="Times New Roman" w:cs="Arial"/>
                <w:sz w:val="28"/>
                <w:szCs w:val="28"/>
              </w:rPr>
              <w:t>Финансирование программы осуществляется за счет:</w:t>
            </w:r>
          </w:p>
          <w:p w:rsidR="00F93B63" w:rsidRPr="00DA1191" w:rsidRDefault="00F93B63" w:rsidP="00A0226D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DA1191">
              <w:rPr>
                <w:rFonts w:ascii="Times New Roman" w:hAnsi="Times New Roman" w:cs="Arial"/>
                <w:sz w:val="28"/>
                <w:szCs w:val="28"/>
              </w:rPr>
              <w:t>- средств бюджета Иркутской области;</w:t>
            </w:r>
          </w:p>
          <w:p w:rsidR="00F93B63" w:rsidRPr="00DA1191" w:rsidRDefault="00F93B63" w:rsidP="00A0226D">
            <w:pPr>
              <w:pStyle w:val="NoSpacing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- средств бюджета Узколугского </w:t>
            </w:r>
            <w:r w:rsidRPr="00DA1191">
              <w:rPr>
                <w:rFonts w:ascii="Times New Roman" w:hAnsi="Times New Roman" w:cs="Arial"/>
                <w:sz w:val="28"/>
                <w:szCs w:val="28"/>
              </w:rPr>
              <w:t>муниципального образования.</w:t>
            </w:r>
          </w:p>
          <w:p w:rsidR="00F93B63" w:rsidRPr="00A0226D" w:rsidRDefault="00F93B63" w:rsidP="00A0226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124,0 тыс. руб., в том числе по годам:</w:t>
            </w:r>
          </w:p>
          <w:p w:rsidR="00F93B63" w:rsidRPr="00A0226D" w:rsidRDefault="00F93B63" w:rsidP="00A022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>2019 год – 77,0 тыс. руб.</w:t>
            </w:r>
          </w:p>
          <w:p w:rsidR="00F93B63" w:rsidRPr="00A0226D" w:rsidRDefault="00F93B63" w:rsidP="00A022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>2020 год – 47,0 тыс. руб.</w:t>
            </w:r>
          </w:p>
          <w:p w:rsidR="00F93B63" w:rsidRPr="00A0226D" w:rsidRDefault="00F93B63" w:rsidP="00A022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6D">
              <w:rPr>
                <w:rFonts w:ascii="Times New Roman" w:hAnsi="Times New Roman" w:cs="Times New Roman"/>
                <w:sz w:val="28"/>
                <w:szCs w:val="28"/>
              </w:rPr>
              <w:t>2021 год – 0,0 тыс. руб.</w:t>
            </w:r>
          </w:p>
          <w:p w:rsidR="00F93B63" w:rsidRPr="000A41CE" w:rsidRDefault="00F93B63" w:rsidP="00A0226D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red"/>
              </w:rPr>
            </w:pPr>
            <w:r w:rsidRPr="00A0226D">
              <w:rPr>
                <w:sz w:val="28"/>
                <w:szCs w:val="28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формировании бюджета Саянского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  <w:tr w:rsidR="00F93B63" w:rsidRPr="009F2364" w:rsidTr="00FF595A">
        <w:tc>
          <w:tcPr>
            <w:tcW w:w="2235" w:type="dxa"/>
          </w:tcPr>
          <w:p w:rsidR="00F93B63" w:rsidRPr="009A6E08" w:rsidRDefault="00F93B63" w:rsidP="00224019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11"/>
                <w:sz w:val="24"/>
                <w:szCs w:val="24"/>
                <w:lang w:eastAsia="ru-RU"/>
              </w:rPr>
            </w:pPr>
            <w:r w:rsidRPr="009A6E08">
              <w:rPr>
                <w:rStyle w:val="11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8079" w:type="dxa"/>
          </w:tcPr>
          <w:p w:rsidR="00F93B63" w:rsidRPr="00DA1191" w:rsidRDefault="00F93B63" w:rsidP="00224019">
            <w:pPr>
              <w:pStyle w:val="NoSpacing"/>
              <w:tabs>
                <w:tab w:val="left" w:pos="332"/>
              </w:tabs>
              <w:jc w:val="both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 w:rsidRPr="00DA1191">
              <w:rPr>
                <w:rFonts w:ascii="Times New Roman" w:hAnsi="Times New Roman" w:cs="Arial"/>
                <w:color w:val="000000"/>
                <w:sz w:val="28"/>
                <w:szCs w:val="28"/>
              </w:rPr>
              <w:t>1. Количество ликвидированных несанкционированных свалок - 2</w:t>
            </w:r>
          </w:p>
          <w:p w:rsidR="00F93B63" w:rsidRPr="00DA1191" w:rsidRDefault="00F93B63" w:rsidP="00224019">
            <w:pPr>
              <w:pStyle w:val="NoSpacing"/>
              <w:tabs>
                <w:tab w:val="left" w:pos="332"/>
              </w:tabs>
              <w:jc w:val="both"/>
              <w:rPr>
                <w:rFonts w:ascii="Times New Roman" w:hAnsi="Times New Roman" w:cs="Arial"/>
                <w:color w:val="000000"/>
                <w:sz w:val="28"/>
                <w:szCs w:val="28"/>
              </w:rPr>
            </w:pPr>
            <w:r w:rsidRPr="00DA1191">
              <w:rPr>
                <w:rFonts w:ascii="Times New Roman" w:hAnsi="Times New Roman" w:cs="Arial"/>
                <w:color w:val="000000"/>
                <w:sz w:val="28"/>
                <w:szCs w:val="28"/>
              </w:rPr>
              <w:t>2. Количество обустроенных контейнерных площадок – 9</w:t>
            </w:r>
          </w:p>
          <w:p w:rsidR="00F93B63" w:rsidRPr="00DA1191" w:rsidRDefault="00F93B63" w:rsidP="00224019">
            <w:pPr>
              <w:pStyle w:val="NoSpacing"/>
              <w:tabs>
                <w:tab w:val="left" w:pos="332"/>
              </w:tabs>
              <w:jc w:val="both"/>
              <w:rPr>
                <w:rFonts w:ascii="Times New Roman" w:hAnsi="Times New Roman" w:cs="Arial"/>
                <w:sz w:val="20"/>
                <w:szCs w:val="20"/>
                <w:highlight w:val="red"/>
              </w:rPr>
            </w:pPr>
            <w:r w:rsidRPr="00DA1191">
              <w:rPr>
                <w:rFonts w:ascii="Times New Roman" w:hAnsi="Times New Roman" w:cs="Arial"/>
                <w:color w:val="000000"/>
                <w:sz w:val="28"/>
                <w:szCs w:val="28"/>
              </w:rPr>
              <w:t xml:space="preserve">3. </w:t>
            </w:r>
            <w:r w:rsidRPr="00DA1191">
              <w:rPr>
                <w:rFonts w:ascii="Times New Roman" w:hAnsi="Times New Roman" w:cs="Arial"/>
                <w:sz w:val="28"/>
                <w:szCs w:val="28"/>
              </w:rPr>
              <w:t>Количество приобретенных контейнеров - 20</w:t>
            </w:r>
          </w:p>
        </w:tc>
      </w:tr>
      <w:tr w:rsidR="00F93B63" w:rsidRPr="009F2364" w:rsidTr="00620BFC">
        <w:tc>
          <w:tcPr>
            <w:tcW w:w="2235" w:type="dxa"/>
            <w:vAlign w:val="center"/>
          </w:tcPr>
          <w:p w:rsidR="00F93B63" w:rsidRPr="003268FA" w:rsidRDefault="00F93B63" w:rsidP="00224019">
            <w:pPr>
              <w:widowControl w:val="0"/>
              <w:rPr>
                <w:sz w:val="28"/>
                <w:szCs w:val="28"/>
                <w:highlight w:val="yellow"/>
                <w:lang w:eastAsia="en-US"/>
              </w:rPr>
            </w:pPr>
            <w:r w:rsidRPr="00A724A2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A724A2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8079" w:type="dxa"/>
          </w:tcPr>
          <w:p w:rsidR="00F93B63" w:rsidRDefault="00F93B63" w:rsidP="00224019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усовершенствовать систему обращения с отходами на территории  Узколугского муниципального образования</w:t>
            </w:r>
          </w:p>
        </w:tc>
      </w:tr>
    </w:tbl>
    <w:p w:rsidR="00F93B63" w:rsidRDefault="00F93B63" w:rsidP="009001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3B63" w:rsidRDefault="00F93B63" w:rsidP="00822C6F">
      <w:pPr>
        <w:pStyle w:val="2"/>
        <w:shd w:val="clear" w:color="auto" w:fill="auto"/>
        <w:spacing w:after="127" w:line="100" w:lineRule="atLeast"/>
        <w:ind w:right="3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F93B63" w:rsidRDefault="00F93B63" w:rsidP="00822C6F">
      <w:pPr>
        <w:pStyle w:val="3"/>
        <w:shd w:val="clear" w:color="auto" w:fill="auto"/>
        <w:tabs>
          <w:tab w:val="left" w:pos="2806"/>
          <w:tab w:val="left" w:pos="3367"/>
        </w:tabs>
        <w:spacing w:before="0" w:line="100" w:lineRule="atLeast"/>
        <w:ind w:right="30" w:firstLine="870"/>
      </w:pPr>
      <w:r>
        <w:t>Законодательством к полномочиям органов местного самоуправления в сфере отношений, связанных с охраной окружающей среды, отнесены вопросы по организации сбора и вывоза бытовых и промышленных отходов.</w:t>
      </w:r>
    </w:p>
    <w:p w:rsidR="00F93B63" w:rsidRDefault="00F93B63" w:rsidP="00822C6F">
      <w:pPr>
        <w:pStyle w:val="3"/>
        <w:shd w:val="clear" w:color="auto" w:fill="auto"/>
        <w:spacing w:before="0" w:line="100" w:lineRule="atLeast"/>
        <w:ind w:right="30" w:firstLine="870"/>
      </w:pPr>
      <w:r>
        <w:t xml:space="preserve">Кроме того вопросы обращения с отходами отражены в </w:t>
      </w:r>
      <w:r w:rsidRPr="00252260">
        <w:rPr>
          <w:lang w:eastAsia="ru-RU"/>
        </w:rPr>
        <w:t>Федеральном законе</w:t>
      </w:r>
      <w:r w:rsidRPr="00252260">
        <w:rPr>
          <w:sz w:val="21"/>
          <w:szCs w:val="21"/>
          <w:lang w:eastAsia="ru-RU"/>
        </w:rPr>
        <w:t xml:space="preserve"> </w:t>
      </w:r>
      <w:r w:rsidRPr="00252260">
        <w:rPr>
          <w:lang w:eastAsia="ru-RU"/>
        </w:rPr>
        <w:t>Российской Федерации </w:t>
      </w:r>
      <w:hyperlink r:id="rId7" w:history="1">
        <w:r>
          <w:rPr>
            <w:lang w:eastAsia="ru-RU"/>
          </w:rPr>
          <w:t>от 24 июня 1998 года № 89-ФЗ «</w:t>
        </w:r>
        <w:r w:rsidRPr="00252260">
          <w:rPr>
            <w:lang w:eastAsia="ru-RU"/>
          </w:rPr>
          <w:t>Об отходах производства и потребления</w:t>
        </w:r>
      </w:hyperlink>
      <w:r>
        <w:t>»</w:t>
      </w:r>
      <w:r w:rsidRPr="00252260">
        <w:rPr>
          <w:lang w:eastAsia="ru-RU"/>
        </w:rPr>
        <w:t xml:space="preserve">, </w:t>
      </w:r>
      <w:r>
        <w:t>законе РФ от 30 марта 1999 года № 52-ФЗ «О санитарно-эпидемиологическом благополучии населения», СанПиНе 42-128-4690-88 «Санитарные правила содержания населенных мест», СанПиНе 2.1.7.1322-03 "Гигиенические требования к размещению и обезвреживанию отходов производства и потребления», «Ветеринарно-санитарных правилах сбора, утилизации и уничтожения биологических отходов» от 05 января 1996 года № 1005.</w:t>
      </w:r>
    </w:p>
    <w:p w:rsidR="00F93B63" w:rsidRDefault="00F93B63" w:rsidP="00822C6F">
      <w:pPr>
        <w:pStyle w:val="3"/>
        <w:shd w:val="clear" w:color="auto" w:fill="auto"/>
        <w:spacing w:before="0" w:line="100" w:lineRule="atLeast"/>
        <w:ind w:right="30" w:firstLine="825"/>
      </w:pPr>
      <w:r>
        <w:t>Данная Программа ориентирована на обращение с твердыми коммунальными отходами, образуемыми на территории Узколугского муниципального образования, исключая промышленные.</w:t>
      </w:r>
    </w:p>
    <w:p w:rsidR="00F93B63" w:rsidRDefault="00F93B63" w:rsidP="00822C6F">
      <w:pPr>
        <w:pStyle w:val="3"/>
        <w:shd w:val="clear" w:color="auto" w:fill="auto"/>
        <w:spacing w:before="0" w:line="100" w:lineRule="atLeast"/>
        <w:ind w:right="30" w:firstLine="825"/>
      </w:pPr>
    </w:p>
    <w:p w:rsidR="00F93B63" w:rsidRDefault="00F93B63" w:rsidP="00822C6F">
      <w:pPr>
        <w:pStyle w:val="2"/>
        <w:shd w:val="clear" w:color="auto" w:fill="auto"/>
        <w:spacing w:after="0" w:line="100" w:lineRule="atLeast"/>
        <w:ind w:right="30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Программе.</w:t>
      </w:r>
    </w:p>
    <w:p w:rsidR="00F93B63" w:rsidRDefault="00F93B63" w:rsidP="00822C6F">
      <w:pPr>
        <w:pStyle w:val="2"/>
        <w:shd w:val="clear" w:color="auto" w:fill="auto"/>
        <w:spacing w:after="0" w:line="100" w:lineRule="atLeast"/>
        <w:ind w:right="30"/>
        <w:rPr>
          <w:sz w:val="28"/>
          <w:szCs w:val="28"/>
        </w:rPr>
      </w:pPr>
    </w:p>
    <w:p w:rsidR="00F93B63" w:rsidRDefault="00F93B63" w:rsidP="00822C6F">
      <w:pPr>
        <w:spacing w:line="100" w:lineRule="atLeast"/>
        <w:ind w:right="30" w:firstLine="708"/>
        <w:jc w:val="both"/>
        <w:rPr>
          <w:sz w:val="28"/>
          <w:szCs w:val="28"/>
        </w:rPr>
      </w:pPr>
      <w:r w:rsidRPr="00036F3A">
        <w:rPr>
          <w:rStyle w:val="a0"/>
          <w:b/>
          <w:i w:val="0"/>
          <w:iCs/>
          <w:szCs w:val="28"/>
          <w:lang w:eastAsia="ru-RU"/>
        </w:rPr>
        <w:t>Отходы</w:t>
      </w:r>
      <w:r>
        <w:rPr>
          <w:rStyle w:val="a0"/>
          <w:iCs/>
          <w:szCs w:val="28"/>
          <w:lang w:eastAsia="ru-RU"/>
        </w:rPr>
        <w:t xml:space="preserve"> -</w:t>
      </w:r>
      <w:r>
        <w:rPr>
          <w:sz w:val="28"/>
          <w:szCs w:val="28"/>
        </w:rPr>
        <w:t xml:space="preserve">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F93B63" w:rsidRDefault="00F93B63" w:rsidP="00822C6F">
      <w:pPr>
        <w:spacing w:line="100" w:lineRule="atLeast"/>
        <w:ind w:right="30" w:firstLine="708"/>
        <w:jc w:val="both"/>
        <w:rPr>
          <w:sz w:val="28"/>
          <w:szCs w:val="28"/>
        </w:rPr>
      </w:pPr>
      <w:r w:rsidRPr="00036F3A">
        <w:rPr>
          <w:rStyle w:val="a0"/>
          <w:b/>
          <w:i w:val="0"/>
          <w:iCs/>
          <w:szCs w:val="28"/>
          <w:lang w:eastAsia="ru-RU"/>
        </w:rPr>
        <w:t>Муниципальные отходы</w:t>
      </w:r>
      <w:r>
        <w:rPr>
          <w:sz w:val="28"/>
          <w:szCs w:val="28"/>
        </w:rPr>
        <w:t xml:space="preserve"> — это твердые бытовые отходы от населения, проживающего на территории Узколугского муниципального образования, а так же отходы, образующиеся в организациях, учреждениях, в том числе и государственных, осуществляющих свою деятельность на территории Узколугского муниципального образования.</w:t>
      </w:r>
    </w:p>
    <w:p w:rsidR="00F93B63" w:rsidRDefault="00F93B63" w:rsidP="00822C6F">
      <w:pPr>
        <w:spacing w:line="100" w:lineRule="atLeast"/>
        <w:ind w:right="30" w:firstLine="708"/>
        <w:jc w:val="both"/>
        <w:rPr>
          <w:sz w:val="28"/>
          <w:szCs w:val="28"/>
        </w:rPr>
      </w:pPr>
      <w:r w:rsidRPr="00036F3A">
        <w:rPr>
          <w:rStyle w:val="a0"/>
          <w:b/>
          <w:i w:val="0"/>
          <w:iCs/>
          <w:szCs w:val="28"/>
          <w:lang w:eastAsia="ru-RU"/>
        </w:rPr>
        <w:t>Отходы строительства и сноса</w:t>
      </w:r>
      <w:r>
        <w:rPr>
          <w:sz w:val="28"/>
          <w:szCs w:val="28"/>
        </w:rPr>
        <w:t xml:space="preserve"> (далее – строительные отходы) – это отходы, образующиеся в процессе строительства нового и сноса ветхого жилого фонда.</w:t>
      </w:r>
    </w:p>
    <w:p w:rsidR="00F93B63" w:rsidRDefault="00F93B63" w:rsidP="00822C6F">
      <w:pPr>
        <w:pStyle w:val="3"/>
        <w:shd w:val="clear" w:color="auto" w:fill="auto"/>
        <w:spacing w:before="0" w:line="100" w:lineRule="atLeast"/>
        <w:ind w:right="30" w:firstLine="708"/>
      </w:pPr>
      <w:r w:rsidRPr="00036F3A">
        <w:rPr>
          <w:rStyle w:val="a0"/>
          <w:b/>
          <w:i w:val="0"/>
          <w:iCs/>
          <w:lang w:eastAsia="ar-SA"/>
        </w:rPr>
        <w:t>Сбор отходов</w:t>
      </w:r>
      <w:r>
        <w:t xml:space="preserve"> — деятельность по сбору отходов в местах их образования или временного накопления на территории муниципального образования с целью вывоза их в места утилизации или переработки.</w:t>
      </w:r>
    </w:p>
    <w:p w:rsidR="00F93B63" w:rsidRDefault="00F93B63" w:rsidP="00822C6F">
      <w:pPr>
        <w:pStyle w:val="3"/>
        <w:shd w:val="clear" w:color="auto" w:fill="auto"/>
        <w:spacing w:before="0" w:line="100" w:lineRule="atLeast"/>
        <w:ind w:right="30" w:firstLine="708"/>
      </w:pPr>
      <w:r w:rsidRPr="00036F3A">
        <w:rPr>
          <w:rStyle w:val="a0"/>
          <w:b/>
          <w:i w:val="0"/>
          <w:iCs/>
          <w:lang w:eastAsia="ar-SA"/>
        </w:rPr>
        <w:t>Вывоз отходов</w:t>
      </w:r>
      <w:r>
        <w:t xml:space="preserve"> - деятельность, связанная с перемещением отходов между местами или объектами их образования, накопления, хранения, утилизации, захоронения и (или) переработки.</w:t>
      </w:r>
    </w:p>
    <w:p w:rsidR="00F93B63" w:rsidRDefault="00F93B63" w:rsidP="00822C6F">
      <w:pPr>
        <w:pStyle w:val="3"/>
        <w:shd w:val="clear" w:color="auto" w:fill="auto"/>
        <w:spacing w:before="0" w:line="100" w:lineRule="atLeast"/>
        <w:ind w:right="30" w:firstLine="708"/>
      </w:pPr>
      <w:r w:rsidRPr="00036F3A">
        <w:rPr>
          <w:rStyle w:val="a0"/>
          <w:b/>
          <w:i w:val="0"/>
          <w:iCs/>
          <w:lang w:eastAsia="ar-SA"/>
        </w:rPr>
        <w:t>Утилизация отходов</w:t>
      </w:r>
      <w:r>
        <w:t xml:space="preserve"> - деятельность, связанная с комплексом документированных организационно-технологических процедур по обезвреживанию отходов с целью получения вторичного сырья, полезной продукции и (или) уничтожения и захоронения неиспользуемых в настоящее время опасных и других отходов.</w:t>
      </w:r>
    </w:p>
    <w:p w:rsidR="00F93B63" w:rsidRDefault="00F93B63" w:rsidP="00494FEA">
      <w:pPr>
        <w:pStyle w:val="3"/>
        <w:keepNext/>
        <w:keepLines/>
        <w:shd w:val="clear" w:color="auto" w:fill="auto"/>
        <w:spacing w:before="0" w:line="100" w:lineRule="atLeast"/>
        <w:ind w:right="30" w:firstLine="708"/>
      </w:pPr>
      <w:r w:rsidRPr="00036F3A">
        <w:rPr>
          <w:rStyle w:val="a0"/>
          <w:b/>
          <w:i w:val="0"/>
          <w:iCs/>
          <w:lang w:eastAsia="ar-SA"/>
        </w:rPr>
        <w:t>Переработка отходов</w:t>
      </w:r>
      <w:r>
        <w:t xml:space="preserve"> - деятельность по вовлечению отдельных компонентов отходов в производство вторичных материальных ресурсов, для которых имеется реальная возможность и целесообразность использования в народном хозяйстве.</w:t>
      </w:r>
    </w:p>
    <w:p w:rsidR="00F93B63" w:rsidRPr="00220E9E" w:rsidRDefault="00F93B63" w:rsidP="009001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3B63" w:rsidRPr="00036F3A" w:rsidRDefault="00F93B63" w:rsidP="00036F3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6F3A">
        <w:rPr>
          <w:b/>
          <w:bCs/>
          <w:sz w:val="28"/>
          <w:szCs w:val="28"/>
        </w:rPr>
        <w:t xml:space="preserve">СОДЕРЖАНИЕ ПРОБЛЕМЫ И ОБОСНОВАНИЕ </w:t>
      </w:r>
    </w:p>
    <w:p w:rsidR="00F93B63" w:rsidRPr="00036F3A" w:rsidRDefault="00F93B63" w:rsidP="00036F3A">
      <w:pPr>
        <w:pStyle w:val="ListParagraph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36F3A">
        <w:rPr>
          <w:b/>
          <w:bCs/>
          <w:sz w:val="28"/>
          <w:szCs w:val="28"/>
        </w:rPr>
        <w:t>НЕОБХОДИМОСТИ ЕЕ РЕШЕНИЯ ПРОГРАММНО-ЦЕЛЕВЫМ МЕТОДОМ</w:t>
      </w:r>
    </w:p>
    <w:p w:rsidR="00F93B63" w:rsidRDefault="00F93B63" w:rsidP="00036F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93B63" w:rsidRDefault="00F93B63" w:rsidP="006E439A">
      <w:pPr>
        <w:pStyle w:val="3"/>
        <w:shd w:val="clear" w:color="auto" w:fill="auto"/>
        <w:spacing w:before="0" w:line="100" w:lineRule="atLeast"/>
        <w:ind w:right="30" w:firstLine="885"/>
        <w:rPr>
          <w:rStyle w:val="a0"/>
          <w:iCs/>
          <w:lang w:eastAsia="ar-SA"/>
        </w:rPr>
      </w:pPr>
      <w:r>
        <w:t xml:space="preserve">Проблема отходов - проблема глобальная. В настоящее время практически во всех регионах России она решается в недостаточной степени. На территории России в отвалах и хранилищах накоплено свыше 85 млрд. тонн отходов, количество которых ежегодно увеличивается на 2 млрд. т. Для их размещения ежегодно отчуждается 10 тыс. га пригодных для использования земель. В то же время, по данным журнала «Твердые бытовые отходы» (№ 1 за 2006 год) ТБО в целом по России утилизируются лишь на 1,5 </w:t>
      </w:r>
      <w:r>
        <w:rPr>
          <w:rStyle w:val="a0"/>
          <w:iCs/>
          <w:lang w:eastAsia="ar-SA"/>
        </w:rPr>
        <w:t>%.</w:t>
      </w:r>
    </w:p>
    <w:p w:rsidR="00F93B63" w:rsidRDefault="00F93B63" w:rsidP="006E439A">
      <w:pPr>
        <w:pStyle w:val="3"/>
        <w:shd w:val="clear" w:color="auto" w:fill="auto"/>
        <w:spacing w:before="0" w:line="100" w:lineRule="atLeast"/>
        <w:ind w:right="30" w:firstLine="825"/>
      </w:pPr>
      <w:r>
        <w:t>Проблема оптимизации системы обращения с отходами актуальна и для Узколугского муниципального образования. На территории</w:t>
      </w:r>
      <w:r w:rsidRPr="006E439A">
        <w:t xml:space="preserve"> </w:t>
      </w:r>
      <w:r>
        <w:t>Узколугского муниципального образования  ежегодно образуется несколько сотен тонн отходов, которые размещаются на свалке твердых бытовых отходов вблизи</w:t>
      </w:r>
      <w:r w:rsidRPr="006E439A">
        <w:t xml:space="preserve"> </w:t>
      </w:r>
      <w:r>
        <w:t>Узколугского муниципального образования. Основными компонентами ТБО являются бумага, пищевые отходы, текстиль, стеклобой, пластмасса, дерево, кости, строительные отходы, камни, уличный смет. Функционирует смешанная система сбора и вывоза отходов от населения. Вывоз отходов осуществляет администрация</w:t>
      </w:r>
      <w:r w:rsidRPr="006E439A">
        <w:t xml:space="preserve"> </w:t>
      </w:r>
      <w:r>
        <w:t>Узколугского муниципального образования и население самовывозом.</w:t>
      </w:r>
    </w:p>
    <w:p w:rsidR="00F93B63" w:rsidRDefault="00F93B63" w:rsidP="006E439A">
      <w:pPr>
        <w:pStyle w:val="3"/>
        <w:shd w:val="clear" w:color="auto" w:fill="auto"/>
        <w:spacing w:before="0" w:line="100" w:lineRule="atLeast"/>
        <w:ind w:right="30"/>
      </w:pPr>
      <w:r>
        <w:t>Тем не менее, остаются нерешенными ряд проблем:</w:t>
      </w:r>
    </w:p>
    <w:p w:rsidR="00F93B63" w:rsidRDefault="00F93B63" w:rsidP="006E439A">
      <w:pPr>
        <w:pStyle w:val="3"/>
        <w:shd w:val="clear" w:color="auto" w:fill="auto"/>
        <w:tabs>
          <w:tab w:val="left" w:pos="622"/>
        </w:tabs>
        <w:spacing w:before="0" w:line="100" w:lineRule="atLeast"/>
        <w:ind w:right="30"/>
      </w:pPr>
      <w:r>
        <w:tab/>
        <w:t>1. Загрязнение отходами зон рекреации, используемых населением для неорганизованного летнего отдыха;</w:t>
      </w:r>
    </w:p>
    <w:p w:rsidR="00F93B63" w:rsidRDefault="00F93B63" w:rsidP="006E439A">
      <w:pPr>
        <w:pStyle w:val="3"/>
        <w:shd w:val="clear" w:color="auto" w:fill="auto"/>
        <w:tabs>
          <w:tab w:val="left" w:pos="339"/>
        </w:tabs>
        <w:spacing w:before="0" w:line="100" w:lineRule="atLeast"/>
        <w:ind w:right="30"/>
      </w:pPr>
      <w:r>
        <w:tab/>
        <w:t xml:space="preserve">    2. Не регламентированы отношения в области обращения строительных отходов и др.;</w:t>
      </w:r>
    </w:p>
    <w:p w:rsidR="00F93B63" w:rsidRDefault="00F93B63" w:rsidP="006E439A">
      <w:pPr>
        <w:pStyle w:val="3"/>
        <w:shd w:val="clear" w:color="auto" w:fill="auto"/>
        <w:tabs>
          <w:tab w:val="left" w:pos="339"/>
        </w:tabs>
        <w:spacing w:before="0" w:line="100" w:lineRule="atLeast"/>
        <w:ind w:right="30"/>
      </w:pPr>
      <w:r>
        <w:tab/>
        <w:t xml:space="preserve">   3. Утилизация ртутьсодержащих приборов, которые относятся к 1 классу опасности.</w:t>
      </w:r>
    </w:p>
    <w:p w:rsidR="00F93B63" w:rsidRDefault="00F93B63" w:rsidP="006E439A">
      <w:pPr>
        <w:pStyle w:val="3"/>
        <w:shd w:val="clear" w:color="auto" w:fill="auto"/>
        <w:spacing w:before="0" w:line="100" w:lineRule="atLeast"/>
        <w:ind w:right="30" w:firstLine="708"/>
      </w:pPr>
      <w:r>
        <w:t>Дальнейшее захоронение ТБО без извлечения из их состава вторичных материальных ресурсов и опасных отходов приведёт к выводу из оборота значительных земельных ресурсов и увеличению степени загрязнения окружающей среды. При этом проектирование и строительство объектов по утилизации отходов требует значительных финансовых затрат.</w:t>
      </w:r>
    </w:p>
    <w:p w:rsidR="00F93B63" w:rsidRDefault="00F93B63" w:rsidP="006E439A">
      <w:pPr>
        <w:pStyle w:val="3"/>
        <w:shd w:val="clear" w:color="auto" w:fill="auto"/>
        <w:spacing w:before="0" w:line="100" w:lineRule="atLeast"/>
        <w:ind w:right="30" w:firstLine="855"/>
      </w:pPr>
      <w:r>
        <w:t>Вовлечение отходов в процесс переработки и повторного использования также зависит от ряда факторов, таких как: наличие предприятий по переработке отходов, конкурентность товаров, получаемых в процессе переработки отходов, формирование рынка сбыта продукции, наличие мотивации производителей отходов, направленной на селективный сбор и максимальное вовлечение отходов в повторное использование. Для формирования инфраструктуры по переработке отходов необходим целенаправленный комплексный подход, запланированный на среднесрочную перспективу, включающий организационные мероприятия, информационное освещение проблем обращения с отходами и постоянную работу по экологическому просвещению и образованию населения</w:t>
      </w:r>
      <w:r w:rsidRPr="006E439A">
        <w:t xml:space="preserve"> </w:t>
      </w:r>
      <w:r>
        <w:t>Узколугского муниципального образования, программно-целевого метода позволит обеспечить комплексный подход к проблеме совершенствования системы обращения с отходами в Узколугского муниципального образования.</w:t>
      </w:r>
    </w:p>
    <w:p w:rsidR="00F93B63" w:rsidRDefault="00F93B63" w:rsidP="006E439A">
      <w:pPr>
        <w:pStyle w:val="3"/>
        <w:shd w:val="clear" w:color="auto" w:fill="auto"/>
        <w:spacing w:before="0" w:line="100" w:lineRule="atLeast"/>
        <w:ind w:right="30" w:firstLine="855"/>
      </w:pPr>
      <w:r>
        <w:t>Учитывая вышеизложенное, исходными данными для оценки эффективности реализации Программы является потребность в разработке нормативных правовых актов, регулирующих обращение с отходами производства и потребления на территории</w:t>
      </w:r>
      <w:r w:rsidRPr="00FE4B6A">
        <w:t xml:space="preserve"> </w:t>
      </w:r>
      <w:r>
        <w:t>Узколугского муниципального образования, а также ежегодном увеличении участников мероприятий экологического образования и просвещения.</w:t>
      </w:r>
    </w:p>
    <w:p w:rsidR="00F93B63" w:rsidRPr="006E439A" w:rsidRDefault="00F93B6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B63" w:rsidRDefault="00F93B63" w:rsidP="00252260">
      <w:pPr>
        <w:pStyle w:val="1"/>
        <w:keepNext/>
        <w:keepLines/>
        <w:shd w:val="clear" w:color="auto" w:fill="auto"/>
        <w:tabs>
          <w:tab w:val="left" w:pos="3649"/>
        </w:tabs>
        <w:spacing w:before="0" w:after="0" w:line="100" w:lineRule="atLeast"/>
        <w:ind w:left="360" w:right="3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007577">
        <w:rPr>
          <w:sz w:val="28"/>
          <w:szCs w:val="28"/>
        </w:rPr>
        <w:t>ОСНОВНЫЕ ЦЕЛИ И ЗАДАЧИ ПРОГРАММЫ</w:t>
      </w:r>
    </w:p>
    <w:p w:rsidR="00F93B63" w:rsidRDefault="00F93B63" w:rsidP="00476A28">
      <w:pPr>
        <w:pStyle w:val="1"/>
        <w:keepNext/>
        <w:keepLines/>
        <w:shd w:val="clear" w:color="auto" w:fill="auto"/>
        <w:tabs>
          <w:tab w:val="left" w:pos="3649"/>
        </w:tabs>
        <w:spacing w:before="0" w:after="0" w:line="100" w:lineRule="atLeast"/>
        <w:ind w:left="360" w:right="30"/>
        <w:jc w:val="center"/>
      </w:pPr>
    </w:p>
    <w:p w:rsidR="00F93B63" w:rsidRDefault="00F93B63" w:rsidP="00E450ED">
      <w:pPr>
        <w:pStyle w:val="3"/>
        <w:shd w:val="clear" w:color="auto" w:fill="auto"/>
        <w:spacing w:before="0" w:line="100" w:lineRule="atLeast"/>
        <w:ind w:right="30"/>
      </w:pPr>
      <w:r>
        <w:t>Целями Программы являются:</w:t>
      </w:r>
    </w:p>
    <w:p w:rsidR="00F93B63" w:rsidRPr="00277984" w:rsidRDefault="00F93B63" w:rsidP="00E450ED">
      <w:pPr>
        <w:pStyle w:val="3"/>
        <w:numPr>
          <w:ilvl w:val="0"/>
          <w:numId w:val="6"/>
        </w:numPr>
        <w:shd w:val="clear" w:color="auto" w:fill="auto"/>
        <w:tabs>
          <w:tab w:val="left" w:pos="978"/>
        </w:tabs>
        <w:spacing w:before="0" w:line="100" w:lineRule="atLeast"/>
        <w:ind w:right="30"/>
      </w:pPr>
      <w:r w:rsidRPr="00277984">
        <w:t>охрана окружающей среды и населения Узколугского муниципального образования от негативного воздействия отходов производства и потребления;</w:t>
      </w:r>
    </w:p>
    <w:p w:rsidR="00F93B63" w:rsidRPr="00277984" w:rsidRDefault="00F93B63" w:rsidP="00E450ED">
      <w:pPr>
        <w:pStyle w:val="3"/>
        <w:numPr>
          <w:ilvl w:val="0"/>
          <w:numId w:val="6"/>
        </w:numPr>
        <w:shd w:val="clear" w:color="auto" w:fill="auto"/>
        <w:tabs>
          <w:tab w:val="left" w:pos="978"/>
        </w:tabs>
        <w:spacing w:before="0" w:line="100" w:lineRule="atLeast"/>
        <w:ind w:right="30"/>
      </w:pPr>
      <w:r w:rsidRPr="00277984">
        <w:t>организация с учетом требований действующего законодательства сбора, вывоза, утилизации и переработки отходов, образующихся на территории Узколугского муниципального образования.</w:t>
      </w:r>
    </w:p>
    <w:p w:rsidR="00F93B63" w:rsidRPr="00277984" w:rsidRDefault="00F93B63" w:rsidP="00E450ED">
      <w:pPr>
        <w:pStyle w:val="3"/>
        <w:shd w:val="clear" w:color="auto" w:fill="auto"/>
        <w:spacing w:before="0" w:line="100" w:lineRule="atLeast"/>
        <w:ind w:right="30"/>
      </w:pPr>
      <w:r w:rsidRPr="00277984">
        <w:t>Достижение поставленных целей предполагается посредством решения следующих задач:</w:t>
      </w:r>
    </w:p>
    <w:p w:rsidR="00F93B63" w:rsidRPr="00277984" w:rsidRDefault="00F93B63" w:rsidP="00E450ED">
      <w:pPr>
        <w:pStyle w:val="3"/>
        <w:numPr>
          <w:ilvl w:val="0"/>
          <w:numId w:val="6"/>
        </w:numPr>
        <w:shd w:val="clear" w:color="auto" w:fill="auto"/>
        <w:tabs>
          <w:tab w:val="left" w:pos="978"/>
        </w:tabs>
        <w:spacing w:before="0" w:line="100" w:lineRule="atLeast"/>
        <w:ind w:right="30"/>
      </w:pPr>
      <w:r w:rsidRPr="00277984">
        <w:t>разработка нормативных правовых актов, регулирующих обращение с отходами производства и потребления на территории Узколугского муниципального образования;</w:t>
      </w:r>
    </w:p>
    <w:p w:rsidR="00F93B63" w:rsidRPr="00277984" w:rsidRDefault="00F93B63" w:rsidP="00C044F8">
      <w:pPr>
        <w:pStyle w:val="3"/>
        <w:numPr>
          <w:ilvl w:val="0"/>
          <w:numId w:val="6"/>
        </w:numPr>
        <w:shd w:val="clear" w:color="auto" w:fill="auto"/>
        <w:spacing w:before="0" w:after="120" w:line="100" w:lineRule="atLeast"/>
        <w:ind w:right="30"/>
      </w:pPr>
      <w:r w:rsidRPr="00277984">
        <w:t>организация и проведение мероприятий, направленных на развитие системы экологических знаний и информирование общественности в сфере обращения с отходами производства и потребления.</w:t>
      </w:r>
    </w:p>
    <w:p w:rsidR="00F93B63" w:rsidRPr="00277984" w:rsidRDefault="00F93B63" w:rsidP="00476A28">
      <w:pPr>
        <w:jc w:val="center"/>
        <w:rPr>
          <w:b/>
          <w:sz w:val="28"/>
          <w:szCs w:val="28"/>
        </w:rPr>
      </w:pPr>
      <w:r w:rsidRPr="00277984">
        <w:rPr>
          <w:b/>
          <w:sz w:val="28"/>
          <w:szCs w:val="28"/>
        </w:rPr>
        <w:t>3. Цели и задачи программы</w:t>
      </w:r>
    </w:p>
    <w:p w:rsidR="00F93B63" w:rsidRPr="00277984" w:rsidRDefault="00F93B63" w:rsidP="00476A28">
      <w:pPr>
        <w:jc w:val="center"/>
        <w:rPr>
          <w:sz w:val="28"/>
          <w:szCs w:val="28"/>
        </w:rPr>
      </w:pPr>
    </w:p>
    <w:p w:rsidR="00F93B63" w:rsidRPr="00277984" w:rsidRDefault="00F93B63" w:rsidP="00476A28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Целью программы является предотвращение вредного воздействия отходов на здоровье человека и окружающую среду на территории Узколугского муниципального образования.</w:t>
      </w:r>
    </w:p>
    <w:p w:rsidR="00F93B63" w:rsidRPr="00277984" w:rsidRDefault="00F93B63" w:rsidP="00476A28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Для достижения поставленной цели необходимо решение следующей задачи:</w:t>
      </w:r>
    </w:p>
    <w:p w:rsidR="00F93B63" w:rsidRPr="00277984" w:rsidRDefault="00F93B63" w:rsidP="00476A28">
      <w:pPr>
        <w:pStyle w:val="ListParagraph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- снижение вредного воздействия отходов на здоровье человека и окружающую среду на территории Узколугского муниципального образования.</w:t>
      </w:r>
    </w:p>
    <w:p w:rsidR="00F93B63" w:rsidRPr="00277984" w:rsidRDefault="00F93B6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3B63" w:rsidRPr="00277984" w:rsidRDefault="00F93B63" w:rsidP="00476A28">
      <w:pPr>
        <w:jc w:val="center"/>
        <w:rPr>
          <w:b/>
          <w:sz w:val="28"/>
          <w:szCs w:val="28"/>
        </w:rPr>
      </w:pPr>
      <w:r w:rsidRPr="00277984">
        <w:rPr>
          <w:b/>
          <w:sz w:val="28"/>
          <w:szCs w:val="28"/>
        </w:rPr>
        <w:t>4. Объем и источники финансирования муниципальной программы</w:t>
      </w:r>
    </w:p>
    <w:p w:rsidR="00F93B63" w:rsidRPr="00277984" w:rsidRDefault="00F93B63" w:rsidP="00476A28">
      <w:pPr>
        <w:jc w:val="center"/>
        <w:rPr>
          <w:sz w:val="28"/>
          <w:szCs w:val="28"/>
        </w:rPr>
      </w:pPr>
    </w:p>
    <w:p w:rsidR="00F93B63" w:rsidRPr="00277984" w:rsidRDefault="00F93B63" w:rsidP="00476A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Реализация мероприятий программы осуществляется за счет средств бюджета Иркутской области, бюджета Узколугского муниципального образования (Приложение 1 к программе).</w:t>
      </w:r>
    </w:p>
    <w:p w:rsidR="00F93B63" w:rsidRPr="00277984" w:rsidRDefault="00F93B63" w:rsidP="00476A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Потребность в финансировании мероприятий Программы составляет 2066,5 тысяч рублей. Объем финансирования из местного бюджета составляет 124,0 тысяч рублей, в том числе</w:t>
      </w:r>
      <w:r w:rsidRPr="00277984">
        <w:rPr>
          <w:rFonts w:ascii="Arial" w:hAnsi="Arial" w:cs="Arial"/>
          <w:sz w:val="28"/>
          <w:szCs w:val="28"/>
        </w:rPr>
        <w:t>:</w:t>
      </w:r>
    </w:p>
    <w:p w:rsidR="00F93B63" w:rsidRPr="00277984" w:rsidRDefault="00F93B63" w:rsidP="00476A28">
      <w:pPr>
        <w:ind w:firstLine="567"/>
        <w:rPr>
          <w:sz w:val="28"/>
          <w:szCs w:val="28"/>
        </w:rPr>
      </w:pPr>
      <w:r w:rsidRPr="00277984">
        <w:rPr>
          <w:sz w:val="28"/>
          <w:szCs w:val="28"/>
        </w:rPr>
        <w:t>в 2019 году – 77,0 тыс. рублей;</w:t>
      </w:r>
    </w:p>
    <w:p w:rsidR="00F93B63" w:rsidRPr="00277984" w:rsidRDefault="00F93B63" w:rsidP="00476A28">
      <w:pPr>
        <w:ind w:firstLine="567"/>
        <w:rPr>
          <w:sz w:val="28"/>
          <w:szCs w:val="28"/>
        </w:rPr>
      </w:pPr>
      <w:r w:rsidRPr="00277984">
        <w:rPr>
          <w:sz w:val="28"/>
          <w:szCs w:val="28"/>
        </w:rPr>
        <w:t>в 2020 году – 47,0 тыс. руб.;</w:t>
      </w:r>
    </w:p>
    <w:p w:rsidR="00F93B63" w:rsidRPr="00277984" w:rsidRDefault="00F93B63" w:rsidP="00476A28">
      <w:pPr>
        <w:ind w:firstLine="567"/>
        <w:rPr>
          <w:sz w:val="28"/>
          <w:szCs w:val="28"/>
        </w:rPr>
      </w:pPr>
      <w:r w:rsidRPr="00277984">
        <w:rPr>
          <w:sz w:val="28"/>
          <w:szCs w:val="28"/>
        </w:rPr>
        <w:t>в 2021 году – 0,0 тыс. руб.</w:t>
      </w:r>
    </w:p>
    <w:p w:rsidR="00F93B63" w:rsidRPr="00277984" w:rsidRDefault="00F93B63" w:rsidP="00476A28">
      <w:pPr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Объем финансирования Программы может ежегодно уточняться при формировании бюджета Узколугского муниципального образования на очередной финансовый год исходя из возможностей местного бюджета и затрат, необходимых для реализации Программы.</w:t>
      </w:r>
    </w:p>
    <w:p w:rsidR="00F93B63" w:rsidRPr="00277984" w:rsidRDefault="00F93B63" w:rsidP="00476A28">
      <w:pPr>
        <w:ind w:firstLine="708"/>
        <w:rPr>
          <w:sz w:val="28"/>
          <w:szCs w:val="28"/>
        </w:rPr>
      </w:pPr>
    </w:p>
    <w:p w:rsidR="00F93B63" w:rsidRPr="00277984" w:rsidRDefault="00F93B63" w:rsidP="00476A28">
      <w:pPr>
        <w:jc w:val="center"/>
        <w:rPr>
          <w:b/>
          <w:sz w:val="28"/>
          <w:szCs w:val="28"/>
        </w:rPr>
      </w:pPr>
      <w:r w:rsidRPr="00277984">
        <w:rPr>
          <w:b/>
          <w:sz w:val="28"/>
          <w:szCs w:val="28"/>
        </w:rPr>
        <w:t>5. Ожидаемые результаты реализации муниципальной программы</w:t>
      </w:r>
    </w:p>
    <w:p w:rsidR="00F93B63" w:rsidRPr="00277984" w:rsidRDefault="00F93B63" w:rsidP="00476A28">
      <w:pPr>
        <w:jc w:val="center"/>
        <w:rPr>
          <w:sz w:val="28"/>
          <w:szCs w:val="28"/>
        </w:rPr>
      </w:pPr>
    </w:p>
    <w:p w:rsidR="00F93B63" w:rsidRPr="00277984" w:rsidRDefault="00F93B63" w:rsidP="00476A2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Выполнение мероприятий программы позволит:</w:t>
      </w: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- обустроить контейнерные площадки на территории населенных пунктов Узколугского муниципального образования;</w:t>
      </w: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- приобрести необходимое количество мусорных контейнеров;</w:t>
      </w: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- ликвидировать несанкционированные свалки на территории Узколугского муниципального образования.</w:t>
      </w: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Показатели результативности программы представлены в таблице:</w:t>
      </w: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Pr="00277984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F93B63" w:rsidRPr="00F11B19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7"/>
          <w:szCs w:val="27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  <w:r w:rsidRPr="00C53000">
        <w:rPr>
          <w:b/>
          <w:sz w:val="24"/>
          <w:szCs w:val="24"/>
        </w:rPr>
        <w:t>Таблиц</w:t>
      </w:r>
      <w:r>
        <w:rPr>
          <w:b/>
          <w:sz w:val="24"/>
          <w:szCs w:val="24"/>
        </w:rPr>
        <w:t xml:space="preserve">а 1. </w:t>
      </w:r>
      <w:r w:rsidRPr="00C53000">
        <w:rPr>
          <w:b/>
          <w:sz w:val="24"/>
          <w:szCs w:val="24"/>
        </w:rPr>
        <w:t>Показатели результативности муниципальной программы «</w:t>
      </w:r>
      <w:r w:rsidRPr="00EC21D2">
        <w:rPr>
          <w:sz w:val="24"/>
          <w:szCs w:val="24"/>
          <w:shd w:val="clear" w:color="auto" w:fill="auto"/>
        </w:rPr>
        <w:t xml:space="preserve"> </w:t>
      </w:r>
      <w:r w:rsidRPr="00EC21D2">
        <w:rPr>
          <w:b/>
          <w:sz w:val="24"/>
          <w:szCs w:val="24"/>
        </w:rPr>
        <w:t xml:space="preserve">Организация деятельности по накоплению и транспортированию твердых коммунальных отходов на территории </w:t>
      </w:r>
      <w:r>
        <w:rPr>
          <w:b/>
          <w:sz w:val="24"/>
          <w:szCs w:val="24"/>
        </w:rPr>
        <w:t xml:space="preserve">Узколугского </w:t>
      </w:r>
      <w:r w:rsidRPr="00EC21D2">
        <w:rPr>
          <w:b/>
          <w:sz w:val="24"/>
          <w:szCs w:val="24"/>
        </w:rPr>
        <w:t xml:space="preserve">муниципального образования на 2019-2021 годы </w:t>
      </w:r>
      <w:r w:rsidRPr="00C53000">
        <w:rPr>
          <w:b/>
          <w:sz w:val="24"/>
          <w:szCs w:val="24"/>
        </w:rPr>
        <w:t>»</w:t>
      </w:r>
    </w:p>
    <w:p w:rsidR="00F93B63" w:rsidRDefault="00F93B63" w:rsidP="00476A28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left="3402"/>
        <w:jc w:val="right"/>
        <w:rPr>
          <w:b/>
          <w:sz w:val="24"/>
          <w:szCs w:val="24"/>
        </w:rPr>
      </w:pPr>
    </w:p>
    <w:tbl>
      <w:tblPr>
        <w:tblW w:w="10691" w:type="dxa"/>
        <w:jc w:val="center"/>
        <w:tblLayout w:type="fixed"/>
        <w:tblLook w:val="00A0"/>
      </w:tblPr>
      <w:tblGrid>
        <w:gridCol w:w="748"/>
        <w:gridCol w:w="2258"/>
        <w:gridCol w:w="1550"/>
        <w:gridCol w:w="1312"/>
        <w:gridCol w:w="1682"/>
        <w:gridCol w:w="1580"/>
        <w:gridCol w:w="1561"/>
      </w:tblGrid>
      <w:tr w:rsidR="00F93B63" w:rsidRPr="00A551C9" w:rsidTr="006E0F8F">
        <w:trPr>
          <w:trHeight w:val="1178"/>
          <w:tblHeader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№ п/п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 xml:space="preserve">Наименование показателя результативности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Единица измерения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Базовое значение за 2019 год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 xml:space="preserve">Планируемое значение </w:t>
            </w:r>
          </w:p>
          <w:p w:rsidR="00F93B63" w:rsidRPr="00A551C9" w:rsidRDefault="00F93B63" w:rsidP="006E0F8F">
            <w:pPr>
              <w:jc w:val="center"/>
            </w:pPr>
            <w:r w:rsidRPr="00A551C9">
              <w:t>на 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Планируемое значение на 2020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Планируемое значение на 2021 год</w:t>
            </w:r>
          </w:p>
        </w:tc>
      </w:tr>
      <w:tr w:rsidR="00F93B63" w:rsidRPr="00A551C9" w:rsidTr="006E0F8F">
        <w:trPr>
          <w:trHeight w:val="343"/>
          <w:jc w:val="center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93B63" w:rsidRPr="00A551C9" w:rsidRDefault="00F93B63" w:rsidP="006E0F8F">
            <w:r w:rsidRPr="00A551C9">
              <w:t> </w:t>
            </w:r>
          </w:p>
        </w:tc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Муниципальная программа</w:t>
            </w:r>
          </w:p>
        </w:tc>
      </w:tr>
      <w:tr w:rsidR="00F93B63" w:rsidRPr="00A551C9" w:rsidTr="006E0F8F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B63" w:rsidRPr="00A551C9" w:rsidRDefault="00F93B63" w:rsidP="006E0F8F">
            <w:r w:rsidRPr="00A551C9">
              <w:t>Количество ликвидированных несанкционированных свалок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>
              <w:t>40%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63" w:rsidRPr="00A551C9" w:rsidRDefault="00F93B63" w:rsidP="006E0F8F">
            <w:pPr>
              <w:jc w:val="center"/>
            </w:pPr>
            <w:r>
              <w:t>70%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63" w:rsidRPr="00A551C9" w:rsidRDefault="00F93B63" w:rsidP="006E0F8F">
            <w:pPr>
              <w:jc w:val="center"/>
            </w:pPr>
            <w:r>
              <w:t>100%</w:t>
            </w:r>
          </w:p>
        </w:tc>
      </w:tr>
      <w:tr w:rsidR="00F93B63" w:rsidRPr="00A551C9" w:rsidTr="006E0F8F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2.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B63" w:rsidRPr="00A551C9" w:rsidRDefault="00F93B63" w:rsidP="006E0F8F">
            <w:r w:rsidRPr="00A551C9">
              <w:t>Количество обустроенных контейнерных площадок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9</w:t>
            </w:r>
          </w:p>
        </w:tc>
      </w:tr>
      <w:tr w:rsidR="00F93B63" w:rsidRPr="00A551C9" w:rsidTr="006E0F8F">
        <w:trPr>
          <w:trHeight w:val="671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3.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B63" w:rsidRPr="00A551C9" w:rsidRDefault="00F93B63" w:rsidP="006E0F8F">
            <w:r w:rsidRPr="00A551C9">
              <w:t>Количество приобретенных контейнеров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шт.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B63" w:rsidRPr="00A551C9" w:rsidRDefault="00F93B63" w:rsidP="006E0F8F">
            <w:pPr>
              <w:jc w:val="center"/>
            </w:pPr>
            <w:r w:rsidRPr="00A551C9"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63" w:rsidRPr="00A551C9" w:rsidRDefault="00F93B63" w:rsidP="006E0F8F">
            <w:pPr>
              <w:jc w:val="center"/>
            </w:pPr>
            <w: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63" w:rsidRPr="00A551C9" w:rsidRDefault="00F93B63" w:rsidP="006E0F8F">
            <w:pPr>
              <w:jc w:val="center"/>
            </w:pPr>
            <w: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B63" w:rsidRPr="00A551C9" w:rsidRDefault="00F93B63" w:rsidP="006E0F8F">
            <w:pPr>
              <w:jc w:val="center"/>
            </w:pPr>
            <w:r>
              <w:t>20</w:t>
            </w:r>
          </w:p>
        </w:tc>
      </w:tr>
    </w:tbl>
    <w:p w:rsidR="00F93B63" w:rsidRDefault="00F93B63" w:rsidP="00476A28">
      <w:pPr>
        <w:jc w:val="center"/>
        <w:rPr>
          <w:b/>
          <w:sz w:val="26"/>
          <w:szCs w:val="26"/>
        </w:rPr>
      </w:pPr>
    </w:p>
    <w:p w:rsidR="00F93B63" w:rsidRPr="00277984" w:rsidRDefault="00F93B63" w:rsidP="00476A28">
      <w:pPr>
        <w:jc w:val="center"/>
        <w:rPr>
          <w:b/>
          <w:sz w:val="28"/>
          <w:szCs w:val="28"/>
        </w:rPr>
      </w:pPr>
      <w:r w:rsidRPr="00277984">
        <w:rPr>
          <w:b/>
          <w:sz w:val="28"/>
          <w:szCs w:val="28"/>
        </w:rPr>
        <w:t>5. Оценка эффективности реализации мероприятий программы</w:t>
      </w:r>
    </w:p>
    <w:p w:rsidR="00F93B63" w:rsidRPr="00277984" w:rsidRDefault="00F93B63" w:rsidP="00476A28">
      <w:pPr>
        <w:jc w:val="center"/>
        <w:rPr>
          <w:b/>
          <w:sz w:val="28"/>
          <w:szCs w:val="28"/>
        </w:rPr>
      </w:pPr>
    </w:p>
    <w:p w:rsidR="00F93B63" w:rsidRPr="00277984" w:rsidRDefault="00F93B63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По результатам оценки эффективности программы главой Узколугского муниципального образования может быть принято решение о её корректировке или досрочном прекращении реализации программы.</w:t>
      </w:r>
    </w:p>
    <w:p w:rsidR="00F93B63" w:rsidRPr="00277984" w:rsidRDefault="00F93B63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Прекращение реализации программы осуществляется при условии отсутствия необходимости в проведении мероприятий программы.</w:t>
      </w:r>
    </w:p>
    <w:p w:rsidR="00F93B63" w:rsidRPr="00277984" w:rsidRDefault="00F93B63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Эффективность реализации программы и использования выделенных с этой целью средств бюджетов различного уровня обеспечивается за счет:</w:t>
      </w:r>
    </w:p>
    <w:p w:rsidR="00F93B63" w:rsidRPr="00277984" w:rsidRDefault="00F93B63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1) исключения возможности нецелевого использования бюджетных средств;</w:t>
      </w:r>
    </w:p>
    <w:p w:rsidR="00F93B63" w:rsidRPr="00277984" w:rsidRDefault="00F93B63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2) прозрачности прохождения средств бюджетов различного уровня;</w:t>
      </w:r>
    </w:p>
    <w:p w:rsidR="00F93B63" w:rsidRPr="00277984" w:rsidRDefault="00F93B63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3) реализации мероприятий с участием средств бюджетов различного уровня.</w:t>
      </w:r>
    </w:p>
    <w:p w:rsidR="00F93B63" w:rsidRPr="00277984" w:rsidRDefault="00F93B63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93B63" w:rsidRPr="00277984" w:rsidRDefault="00F93B63" w:rsidP="00476A28">
      <w:pPr>
        <w:jc w:val="center"/>
        <w:rPr>
          <w:b/>
          <w:sz w:val="28"/>
          <w:szCs w:val="28"/>
        </w:rPr>
      </w:pPr>
      <w:r w:rsidRPr="00277984">
        <w:rPr>
          <w:b/>
          <w:sz w:val="28"/>
          <w:szCs w:val="28"/>
        </w:rPr>
        <w:t>6. Контроль за ходом реализации программы</w:t>
      </w:r>
    </w:p>
    <w:p w:rsidR="00F93B63" w:rsidRPr="00277984" w:rsidRDefault="00F93B63" w:rsidP="00476A28">
      <w:pPr>
        <w:jc w:val="center"/>
        <w:rPr>
          <w:sz w:val="28"/>
          <w:szCs w:val="28"/>
        </w:rPr>
      </w:pPr>
    </w:p>
    <w:p w:rsidR="00F93B63" w:rsidRPr="00277984" w:rsidRDefault="00F93B63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Контроль за ходом реализации программы направлен на достижение поставленных программой целей и задач, и эффективности от проведения мероприятий.</w:t>
      </w:r>
    </w:p>
    <w:p w:rsidR="00F93B63" w:rsidRPr="00277984" w:rsidRDefault="00F93B63" w:rsidP="00476A28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Общее руководство и контроль за ходом реализации программы осуществляет глава Узколугского муниципального образования.</w:t>
      </w:r>
    </w:p>
    <w:p w:rsidR="00F93B63" w:rsidRPr="00277984" w:rsidRDefault="00F93B63" w:rsidP="00A0226D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77984">
        <w:rPr>
          <w:sz w:val="28"/>
          <w:szCs w:val="28"/>
        </w:rPr>
        <w:t>Ответственным исполнителем мероприятий программы является администрация Узколугского  муниципального образования.</w:t>
      </w:r>
    </w:p>
    <w:p w:rsidR="00F93B63" w:rsidRPr="00277984" w:rsidRDefault="00F93B63" w:rsidP="009001F3">
      <w:pPr>
        <w:jc w:val="both"/>
        <w:rPr>
          <w:sz w:val="28"/>
          <w:szCs w:val="28"/>
        </w:rPr>
      </w:pPr>
    </w:p>
    <w:p w:rsidR="00F93B63" w:rsidRPr="00277984" w:rsidRDefault="00F93B63" w:rsidP="009001F3">
      <w:pPr>
        <w:jc w:val="both"/>
        <w:rPr>
          <w:sz w:val="28"/>
          <w:szCs w:val="28"/>
        </w:rPr>
      </w:pPr>
    </w:p>
    <w:p w:rsidR="00F93B63" w:rsidRPr="00277984" w:rsidRDefault="00F93B63" w:rsidP="009001F3">
      <w:pPr>
        <w:jc w:val="both"/>
        <w:rPr>
          <w:sz w:val="28"/>
          <w:szCs w:val="28"/>
        </w:rPr>
      </w:pPr>
      <w:r w:rsidRPr="00277984">
        <w:rPr>
          <w:sz w:val="28"/>
          <w:szCs w:val="28"/>
        </w:rPr>
        <w:t>Глава Узколугского</w:t>
      </w:r>
    </w:p>
    <w:p w:rsidR="00F93B63" w:rsidRDefault="00F93B63" w:rsidP="009001F3">
      <w:pPr>
        <w:jc w:val="both"/>
        <w:rPr>
          <w:sz w:val="28"/>
          <w:szCs w:val="28"/>
        </w:rPr>
      </w:pPr>
      <w:r w:rsidRPr="00277984">
        <w:rPr>
          <w:sz w:val="28"/>
          <w:szCs w:val="28"/>
        </w:rPr>
        <w:t>муниципального образования</w:t>
      </w:r>
      <w:r w:rsidRPr="00277984">
        <w:rPr>
          <w:sz w:val="28"/>
          <w:szCs w:val="28"/>
        </w:rPr>
        <w:tab/>
      </w:r>
      <w:r w:rsidRPr="00277984">
        <w:rPr>
          <w:sz w:val="28"/>
          <w:szCs w:val="28"/>
        </w:rPr>
        <w:tab/>
      </w:r>
      <w:r w:rsidRPr="00277984">
        <w:rPr>
          <w:sz w:val="28"/>
          <w:szCs w:val="28"/>
        </w:rPr>
        <w:tab/>
      </w:r>
      <w:r w:rsidRPr="00277984">
        <w:rPr>
          <w:sz w:val="28"/>
          <w:szCs w:val="28"/>
        </w:rPr>
        <w:tab/>
      </w:r>
      <w:r w:rsidRPr="00277984">
        <w:rPr>
          <w:sz w:val="28"/>
          <w:szCs w:val="28"/>
        </w:rPr>
        <w:tab/>
      </w:r>
      <w:r w:rsidRPr="00277984">
        <w:rPr>
          <w:sz w:val="28"/>
          <w:szCs w:val="28"/>
        </w:rPr>
        <w:tab/>
        <w:t>О.В. Гоберштейн</w:t>
      </w:r>
      <w:r>
        <w:rPr>
          <w:sz w:val="28"/>
          <w:szCs w:val="28"/>
        </w:rPr>
        <w:t xml:space="preserve"> </w:t>
      </w:r>
    </w:p>
    <w:p w:rsidR="00F93B63" w:rsidRDefault="00F93B63" w:rsidP="009001F3">
      <w:pPr>
        <w:rPr>
          <w:szCs w:val="16"/>
        </w:rPr>
        <w:sectPr w:rsidR="00F93B63" w:rsidSect="00252260">
          <w:pgSz w:w="11906" w:h="16838"/>
          <w:pgMar w:top="899" w:right="567" w:bottom="719" w:left="1134" w:header="709" w:footer="709" w:gutter="0"/>
          <w:cols w:space="708"/>
          <w:titlePg/>
          <w:docGrid w:linePitch="360"/>
        </w:sectPr>
      </w:pPr>
    </w:p>
    <w:p w:rsidR="00F93B63" w:rsidRDefault="00F93B63" w:rsidP="009001F3">
      <w:pPr>
        <w:rPr>
          <w:szCs w:val="16"/>
        </w:rPr>
      </w:pPr>
    </w:p>
    <w:p w:rsidR="00F93B63" w:rsidRDefault="00F93B63" w:rsidP="00476A28">
      <w:pPr>
        <w:ind w:left="4800"/>
        <w:jc w:val="right"/>
      </w:pPr>
      <w:r>
        <w:t>Приложение 1</w:t>
      </w:r>
    </w:p>
    <w:p w:rsidR="00F93B63" w:rsidRPr="006D0315" w:rsidRDefault="00F93B63" w:rsidP="00476A28">
      <w:pPr>
        <w:ind w:left="4800"/>
        <w:jc w:val="right"/>
      </w:pPr>
      <w:r w:rsidRPr="006D0315">
        <w:t>к муниципальной программе «</w:t>
      </w:r>
      <w:r w:rsidRPr="001E1CBB">
        <w:t xml:space="preserve">Организация деятельности по накоплению и транспортированию твердых коммунальных отходов на территории </w:t>
      </w:r>
      <w:r>
        <w:t>Узколугского</w:t>
      </w:r>
      <w:r w:rsidRPr="001E1CBB">
        <w:t xml:space="preserve"> муниципального образования на 2019-2021 годы</w:t>
      </w:r>
      <w:r>
        <w:t>»</w:t>
      </w:r>
    </w:p>
    <w:p w:rsidR="00F93B63" w:rsidRDefault="00F93B63" w:rsidP="00476A28">
      <w:pPr>
        <w:ind w:left="6663"/>
        <w:jc w:val="center"/>
        <w:rPr>
          <w:b/>
          <w:sz w:val="28"/>
          <w:szCs w:val="28"/>
        </w:rPr>
      </w:pPr>
    </w:p>
    <w:p w:rsidR="00F93B63" w:rsidRPr="00CD7083" w:rsidRDefault="00F93B63" w:rsidP="00476A28">
      <w:pPr>
        <w:jc w:val="center"/>
        <w:rPr>
          <w:b/>
          <w:sz w:val="28"/>
          <w:szCs w:val="28"/>
        </w:rPr>
      </w:pPr>
      <w:r w:rsidRPr="00CD7083">
        <w:rPr>
          <w:b/>
          <w:sz w:val="28"/>
          <w:szCs w:val="28"/>
        </w:rPr>
        <w:t>Объемы и источники финансирования муниципальной программы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65A85">
        <w:rPr>
          <w:b/>
          <w:sz w:val="28"/>
          <w:szCs w:val="28"/>
        </w:rPr>
        <w:t>«</w:t>
      </w:r>
      <w:r w:rsidRPr="00EC21D2">
        <w:rPr>
          <w:b/>
          <w:sz w:val="28"/>
          <w:szCs w:val="28"/>
        </w:rPr>
        <w:t xml:space="preserve">Организация деятельности по накоплению и транспортированию твердых коммунальных отходов на территории </w:t>
      </w:r>
      <w:r>
        <w:rPr>
          <w:b/>
          <w:sz w:val="28"/>
          <w:szCs w:val="28"/>
        </w:rPr>
        <w:t>Узколугского</w:t>
      </w:r>
      <w:r w:rsidRPr="00EC21D2">
        <w:rPr>
          <w:b/>
          <w:sz w:val="28"/>
          <w:szCs w:val="28"/>
        </w:rPr>
        <w:t xml:space="preserve"> муниципального образования на 2019-2021 годы</w:t>
      </w:r>
      <w:r>
        <w:rPr>
          <w:b/>
          <w:sz w:val="28"/>
          <w:szCs w:val="28"/>
        </w:rPr>
        <w:t>»</w:t>
      </w:r>
    </w:p>
    <w:p w:rsidR="00F93B63" w:rsidRDefault="00F93B63" w:rsidP="00476A28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522"/>
        <w:gridCol w:w="1925"/>
        <w:gridCol w:w="1505"/>
        <w:gridCol w:w="1375"/>
        <w:gridCol w:w="851"/>
        <w:gridCol w:w="711"/>
        <w:gridCol w:w="726"/>
      </w:tblGrid>
      <w:tr w:rsidR="00F93B63" w:rsidRPr="009A6E08" w:rsidTr="006E0F8F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F93B63" w:rsidRPr="009A6E08" w:rsidRDefault="00F93B63" w:rsidP="006E0F8F">
            <w:pPr>
              <w:tabs>
                <w:tab w:val="left" w:pos="309"/>
              </w:tabs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22" w:type="dxa"/>
            <w:vMerge w:val="restart"/>
            <w:vAlign w:val="center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Цель, задача программы</w:t>
            </w:r>
          </w:p>
        </w:tc>
        <w:tc>
          <w:tcPr>
            <w:tcW w:w="1925" w:type="dxa"/>
            <w:vMerge w:val="restart"/>
            <w:vAlign w:val="center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3663" w:type="dxa"/>
            <w:gridSpan w:val="4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 xml:space="preserve">Объем финансирования муниципальной программы, </w:t>
            </w:r>
            <w:r>
              <w:rPr>
                <w:b/>
                <w:sz w:val="22"/>
                <w:szCs w:val="22"/>
              </w:rPr>
              <w:br/>
            </w:r>
            <w:r w:rsidRPr="009A6E08">
              <w:rPr>
                <w:b/>
                <w:sz w:val="22"/>
                <w:szCs w:val="22"/>
              </w:rPr>
              <w:t>тыс. руб.</w:t>
            </w:r>
          </w:p>
        </w:tc>
      </w:tr>
      <w:tr w:rsidR="00F93B63" w:rsidRPr="009A6E08" w:rsidTr="006E0F8F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F93B63" w:rsidRPr="009A6E08" w:rsidRDefault="00F93B63" w:rsidP="006E0F8F">
            <w:pPr>
              <w:tabs>
                <w:tab w:val="left" w:pos="309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Merge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 w:val="restart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2288" w:type="dxa"/>
            <w:gridSpan w:val="3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F93B63" w:rsidRPr="009A6E08" w:rsidTr="006E0F8F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F93B63" w:rsidRPr="009A6E08" w:rsidRDefault="00F93B63" w:rsidP="006E0F8F">
            <w:pPr>
              <w:rPr>
                <w:b/>
              </w:rPr>
            </w:pPr>
          </w:p>
        </w:tc>
        <w:tc>
          <w:tcPr>
            <w:tcW w:w="2522" w:type="dxa"/>
            <w:vMerge/>
            <w:vAlign w:val="center"/>
          </w:tcPr>
          <w:p w:rsidR="00F93B63" w:rsidRPr="009A6E08" w:rsidRDefault="00F93B63" w:rsidP="006E0F8F">
            <w:pPr>
              <w:rPr>
                <w:b/>
              </w:rPr>
            </w:pPr>
          </w:p>
        </w:tc>
        <w:tc>
          <w:tcPr>
            <w:tcW w:w="1925" w:type="dxa"/>
            <w:vMerge/>
            <w:vAlign w:val="center"/>
          </w:tcPr>
          <w:p w:rsidR="00F93B63" w:rsidRPr="009A6E08" w:rsidRDefault="00F93B63" w:rsidP="006E0F8F">
            <w:pPr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F93B63" w:rsidRPr="009A6E08" w:rsidRDefault="00F93B63" w:rsidP="006E0F8F">
            <w:pPr>
              <w:rPr>
                <w:b/>
              </w:rPr>
            </w:pPr>
          </w:p>
        </w:tc>
        <w:tc>
          <w:tcPr>
            <w:tcW w:w="1375" w:type="dxa"/>
            <w:vMerge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2021</w:t>
            </w:r>
          </w:p>
        </w:tc>
      </w:tr>
      <w:tr w:rsidR="00F93B63" w:rsidRPr="009A6E08" w:rsidTr="006E0F8F">
        <w:trPr>
          <w:trHeight w:val="441"/>
          <w:jc w:val="center"/>
        </w:trPr>
        <w:tc>
          <w:tcPr>
            <w:tcW w:w="10146" w:type="dxa"/>
            <w:gridSpan w:val="8"/>
          </w:tcPr>
          <w:p w:rsidR="00F93B63" w:rsidRPr="009A6E08" w:rsidRDefault="00F93B63" w:rsidP="006E0F8F">
            <w:pPr>
              <w:jc w:val="center"/>
            </w:pPr>
            <w:r w:rsidRPr="009A6E08">
              <w:rPr>
                <w:sz w:val="22"/>
                <w:szCs w:val="22"/>
              </w:rPr>
              <w:t> </w:t>
            </w:r>
          </w:p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Муниципальная программа «</w:t>
            </w:r>
            <w:r w:rsidRPr="00EC21D2">
              <w:rPr>
                <w:b/>
                <w:sz w:val="22"/>
                <w:szCs w:val="22"/>
              </w:rPr>
              <w:t xml:space="preserve">Организация деятельности по накоплению и транспортированию твердых коммунальных отходов на территории </w:t>
            </w:r>
            <w:r>
              <w:rPr>
                <w:b/>
                <w:sz w:val="22"/>
                <w:szCs w:val="22"/>
              </w:rPr>
              <w:t xml:space="preserve">Узколугского </w:t>
            </w:r>
            <w:r w:rsidRPr="00EC21D2">
              <w:rPr>
                <w:b/>
                <w:sz w:val="22"/>
                <w:szCs w:val="22"/>
              </w:rPr>
              <w:t>муниципального образования на 2019-2021 годы</w:t>
            </w:r>
            <w:r w:rsidRPr="009A6E08">
              <w:rPr>
                <w:b/>
                <w:sz w:val="22"/>
                <w:szCs w:val="22"/>
              </w:rPr>
              <w:t>»</w:t>
            </w:r>
          </w:p>
          <w:p w:rsidR="00F93B63" w:rsidRPr="009A6E08" w:rsidRDefault="00F93B63" w:rsidP="006E0F8F">
            <w:pPr>
              <w:tabs>
                <w:tab w:val="left" w:pos="13449"/>
              </w:tabs>
              <w:jc w:val="center"/>
              <w:rPr>
                <w:b/>
              </w:rPr>
            </w:pPr>
          </w:p>
          <w:p w:rsidR="00F93B63" w:rsidRPr="009A6E08" w:rsidRDefault="00F93B63" w:rsidP="00476A28">
            <w:pPr>
              <w:tabs>
                <w:tab w:val="left" w:pos="13449"/>
              </w:tabs>
              <w:jc w:val="both"/>
              <w:rPr>
                <w:b/>
                <w:i/>
              </w:rPr>
            </w:pPr>
            <w:r w:rsidRPr="009A6E08">
              <w:rPr>
                <w:b/>
                <w:i/>
                <w:sz w:val="22"/>
                <w:szCs w:val="22"/>
                <w:u w:val="single"/>
              </w:rPr>
              <w:t>Цель Программы</w:t>
            </w:r>
            <w:r w:rsidRPr="009A6E08">
              <w:rPr>
                <w:b/>
                <w:i/>
                <w:sz w:val="22"/>
                <w:szCs w:val="22"/>
              </w:rPr>
              <w:t xml:space="preserve">: </w:t>
            </w:r>
            <w:r w:rsidRPr="00EC0771">
              <w:rPr>
                <w:b/>
                <w:i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>
              <w:rPr>
                <w:b/>
                <w:i/>
                <w:sz w:val="22"/>
                <w:szCs w:val="22"/>
              </w:rPr>
              <w:t xml:space="preserve">Узколугского </w:t>
            </w:r>
            <w:r w:rsidRPr="00EC0771"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F93B63" w:rsidRPr="009A6E08" w:rsidTr="006E0F8F">
        <w:trPr>
          <w:trHeight w:val="258"/>
          <w:jc w:val="center"/>
        </w:trPr>
        <w:tc>
          <w:tcPr>
            <w:tcW w:w="3053" w:type="dxa"/>
            <w:gridSpan w:val="2"/>
            <w:vMerge w:val="restart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</w:p>
          <w:p w:rsidR="00F93B63" w:rsidRPr="009A6E08" w:rsidRDefault="00F93B63" w:rsidP="006E0F8F">
            <w:pPr>
              <w:jc w:val="center"/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925" w:type="dxa"/>
            <w:vMerge w:val="restart"/>
          </w:tcPr>
          <w:p w:rsidR="00F93B63" w:rsidRPr="00EC0771" w:rsidRDefault="00F93B63" w:rsidP="00476A28">
            <w:pPr>
              <w:jc w:val="center"/>
              <w:rPr>
                <w:b/>
              </w:rPr>
            </w:pPr>
            <w:r w:rsidRPr="00EC0771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Узколугского</w:t>
            </w:r>
            <w:r w:rsidRPr="00EC0771">
              <w:rPr>
                <w:b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F93B63" w:rsidRPr="009A6E08" w:rsidRDefault="00F93B63" w:rsidP="006E0F8F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124,0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711" w:type="dxa"/>
          </w:tcPr>
          <w:p w:rsidR="00F93B63" w:rsidRPr="00063B1C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726" w:type="dxa"/>
          </w:tcPr>
          <w:p w:rsidR="00F93B63" w:rsidRPr="00063B1C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134"/>
          <w:jc w:val="center"/>
        </w:trPr>
        <w:tc>
          <w:tcPr>
            <w:tcW w:w="3053" w:type="dxa"/>
            <w:gridSpan w:val="2"/>
            <w:vMerge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F93B63" w:rsidRPr="009A6E08" w:rsidRDefault="00F93B63" w:rsidP="006E0F8F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124,0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77,0</w:t>
            </w:r>
          </w:p>
        </w:tc>
        <w:tc>
          <w:tcPr>
            <w:tcW w:w="711" w:type="dxa"/>
          </w:tcPr>
          <w:p w:rsidR="00F93B63" w:rsidRPr="00063B1C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726" w:type="dxa"/>
          </w:tcPr>
          <w:p w:rsidR="00F93B63" w:rsidRPr="00063B1C" w:rsidRDefault="00F93B63" w:rsidP="00A022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166"/>
          <w:jc w:val="center"/>
        </w:trPr>
        <w:tc>
          <w:tcPr>
            <w:tcW w:w="3053" w:type="dxa"/>
            <w:gridSpan w:val="2"/>
            <w:vMerge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</w:p>
        </w:tc>
        <w:tc>
          <w:tcPr>
            <w:tcW w:w="1925" w:type="dxa"/>
            <w:vMerge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F93B63" w:rsidRPr="009A6E08" w:rsidRDefault="00F93B63" w:rsidP="006E0F8F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F93B63" w:rsidRPr="00063B1C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F93B63" w:rsidRPr="00063B1C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553"/>
          <w:jc w:val="center"/>
        </w:trPr>
        <w:tc>
          <w:tcPr>
            <w:tcW w:w="10146" w:type="dxa"/>
            <w:gridSpan w:val="8"/>
          </w:tcPr>
          <w:p w:rsidR="00F93B63" w:rsidRPr="00A551C9" w:rsidRDefault="00F93B63" w:rsidP="00476A28">
            <w:pPr>
              <w:jc w:val="center"/>
              <w:rPr>
                <w:b/>
                <w:i/>
              </w:rPr>
            </w:pPr>
            <w:r w:rsidRPr="00A551C9">
              <w:rPr>
                <w:b/>
                <w:i/>
                <w:sz w:val="22"/>
                <w:szCs w:val="22"/>
                <w:u w:val="single"/>
              </w:rPr>
              <w:t>Задача</w:t>
            </w:r>
            <w:r w:rsidRPr="00A551C9">
              <w:rPr>
                <w:b/>
                <w:i/>
                <w:sz w:val="22"/>
                <w:szCs w:val="22"/>
              </w:rPr>
              <w:t xml:space="preserve">: Снижение вредного воздействия отходов на здоровье человека и окружающую среду на территории </w:t>
            </w:r>
            <w:r>
              <w:rPr>
                <w:b/>
                <w:i/>
                <w:sz w:val="22"/>
                <w:szCs w:val="22"/>
              </w:rPr>
              <w:t>Узколугского</w:t>
            </w:r>
            <w:r w:rsidRPr="00A551C9">
              <w:rPr>
                <w:b/>
                <w:i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F93B63" w:rsidRPr="009A6E08" w:rsidTr="006E0F8F">
        <w:trPr>
          <w:trHeight w:val="268"/>
          <w:jc w:val="center"/>
        </w:trPr>
        <w:tc>
          <w:tcPr>
            <w:tcW w:w="531" w:type="dxa"/>
            <w:vMerge w:val="restart"/>
          </w:tcPr>
          <w:p w:rsidR="00F93B63" w:rsidRPr="009A6E08" w:rsidRDefault="00F93B63" w:rsidP="006E0F8F">
            <w:pPr>
              <w:jc w:val="center"/>
            </w:pPr>
            <w:r w:rsidRPr="009A6E08">
              <w:rPr>
                <w:sz w:val="22"/>
                <w:szCs w:val="22"/>
              </w:rPr>
              <w:t>1</w:t>
            </w:r>
          </w:p>
        </w:tc>
        <w:tc>
          <w:tcPr>
            <w:tcW w:w="2522" w:type="dxa"/>
            <w:vMerge w:val="restart"/>
          </w:tcPr>
          <w:p w:rsidR="00F93B63" w:rsidRPr="00EC0771" w:rsidRDefault="00F93B63" w:rsidP="00476A28">
            <w:r w:rsidRPr="00EC0771">
              <w:rPr>
                <w:sz w:val="22"/>
                <w:szCs w:val="22"/>
              </w:rPr>
              <w:t xml:space="preserve">Снижение негативного влияния отходов на состояние окружающей среды (ликвидация </w:t>
            </w:r>
            <w:r>
              <w:rPr>
                <w:sz w:val="22"/>
                <w:szCs w:val="22"/>
              </w:rPr>
              <w:t xml:space="preserve">2 </w:t>
            </w:r>
            <w:r w:rsidRPr="00EC0771">
              <w:rPr>
                <w:sz w:val="22"/>
                <w:szCs w:val="22"/>
              </w:rPr>
              <w:t>несанкционированн</w:t>
            </w:r>
            <w:r>
              <w:rPr>
                <w:sz w:val="22"/>
                <w:szCs w:val="22"/>
              </w:rPr>
              <w:t>ых свалок</w:t>
            </w:r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F93B63" w:rsidRPr="00EC0771" w:rsidRDefault="00F93B63" w:rsidP="00476A28">
            <w:pPr>
              <w:jc w:val="center"/>
            </w:pPr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Узколугского</w:t>
            </w:r>
            <w:r w:rsidRPr="00EC077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505" w:type="dxa"/>
          </w:tcPr>
          <w:p w:rsidR="00F93B63" w:rsidRPr="009A6E08" w:rsidRDefault="00F93B63" w:rsidP="006E0F8F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F93B63" w:rsidRPr="009A6E08" w:rsidRDefault="00F93B63" w:rsidP="00A022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85,2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38,2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47,0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F93B63" w:rsidRPr="009A6E08" w:rsidRDefault="00F93B63" w:rsidP="006E0F8F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F93B63" w:rsidRPr="00EC0771" w:rsidRDefault="00F93B63" w:rsidP="006E0F8F"/>
        </w:tc>
        <w:tc>
          <w:tcPr>
            <w:tcW w:w="1925" w:type="dxa"/>
            <w:vMerge/>
            <w:vAlign w:val="center"/>
          </w:tcPr>
          <w:p w:rsidR="00F93B63" w:rsidRPr="00EC0771" w:rsidRDefault="00F93B63" w:rsidP="006E0F8F">
            <w:pPr>
              <w:jc w:val="center"/>
            </w:pPr>
          </w:p>
        </w:tc>
        <w:tc>
          <w:tcPr>
            <w:tcW w:w="1505" w:type="dxa"/>
          </w:tcPr>
          <w:p w:rsidR="00F93B63" w:rsidRPr="009A6E08" w:rsidRDefault="00F93B63" w:rsidP="006E0F8F"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47,0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F93B63" w:rsidRPr="009A6E08" w:rsidRDefault="00F93B63" w:rsidP="006E0F8F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F93B63" w:rsidRPr="00EC0771" w:rsidRDefault="00F93B63" w:rsidP="006E0F8F"/>
        </w:tc>
        <w:tc>
          <w:tcPr>
            <w:tcW w:w="1925" w:type="dxa"/>
            <w:vMerge/>
            <w:vAlign w:val="center"/>
          </w:tcPr>
          <w:p w:rsidR="00F93B63" w:rsidRPr="00EC0771" w:rsidRDefault="00F93B63" w:rsidP="006E0F8F">
            <w:pPr>
              <w:jc w:val="center"/>
            </w:pPr>
          </w:p>
        </w:tc>
        <w:tc>
          <w:tcPr>
            <w:tcW w:w="1505" w:type="dxa"/>
          </w:tcPr>
          <w:p w:rsidR="00F93B63" w:rsidRPr="009A6E08" w:rsidRDefault="00F93B63" w:rsidP="006E0F8F"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F93B63" w:rsidRPr="009A6E08" w:rsidRDefault="00F93B63" w:rsidP="006E0F8F">
            <w:pPr>
              <w:jc w:val="center"/>
            </w:pPr>
            <w:r w:rsidRPr="009A6E08">
              <w:rPr>
                <w:sz w:val="22"/>
                <w:szCs w:val="22"/>
              </w:rPr>
              <w:t>2</w:t>
            </w:r>
          </w:p>
        </w:tc>
        <w:tc>
          <w:tcPr>
            <w:tcW w:w="2522" w:type="dxa"/>
            <w:vMerge w:val="restart"/>
            <w:vAlign w:val="center"/>
          </w:tcPr>
          <w:p w:rsidR="00F93B63" w:rsidRPr="00EC0771" w:rsidRDefault="00F93B63" w:rsidP="006E0F8F">
            <w:r w:rsidRPr="00EC0771">
              <w:rPr>
                <w:sz w:val="22"/>
                <w:szCs w:val="22"/>
              </w:rPr>
              <w:t>Устройство контейнерных площадок (9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>)</w:t>
            </w:r>
          </w:p>
        </w:tc>
        <w:tc>
          <w:tcPr>
            <w:tcW w:w="1925" w:type="dxa"/>
            <w:vMerge w:val="restart"/>
          </w:tcPr>
          <w:p w:rsidR="00F93B63" w:rsidRPr="00EC0771" w:rsidRDefault="00F93B63" w:rsidP="00476A28"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 xml:space="preserve">Узколугского </w:t>
            </w:r>
            <w:r w:rsidRPr="00EC077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F93B63" w:rsidRPr="009A6E08" w:rsidRDefault="00F93B63" w:rsidP="006E0F8F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28,1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28,1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F93B63" w:rsidRPr="009A6E08" w:rsidRDefault="00F93B63" w:rsidP="006E0F8F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F93B63" w:rsidRPr="00EC0771" w:rsidRDefault="00F93B63" w:rsidP="006E0F8F"/>
        </w:tc>
        <w:tc>
          <w:tcPr>
            <w:tcW w:w="1925" w:type="dxa"/>
            <w:vMerge/>
          </w:tcPr>
          <w:p w:rsidR="00F93B63" w:rsidRPr="00EC0771" w:rsidRDefault="00F93B63" w:rsidP="006E0F8F">
            <w:pPr>
              <w:jc w:val="center"/>
            </w:pPr>
          </w:p>
        </w:tc>
        <w:tc>
          <w:tcPr>
            <w:tcW w:w="1505" w:type="dxa"/>
          </w:tcPr>
          <w:p w:rsidR="00F93B63" w:rsidRPr="009A6E08" w:rsidRDefault="00F93B63" w:rsidP="006E0F8F"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</w:pPr>
            <w:r w:rsidRPr="009A6E08"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F93B63" w:rsidRPr="009A6E08" w:rsidRDefault="00F93B63" w:rsidP="006E0F8F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F93B63" w:rsidRPr="00EC0771" w:rsidRDefault="00F93B63" w:rsidP="006E0F8F"/>
        </w:tc>
        <w:tc>
          <w:tcPr>
            <w:tcW w:w="1925" w:type="dxa"/>
            <w:vMerge/>
          </w:tcPr>
          <w:p w:rsidR="00F93B63" w:rsidRPr="00EC0771" w:rsidRDefault="00F93B63" w:rsidP="006E0F8F">
            <w:pPr>
              <w:jc w:val="center"/>
            </w:pPr>
          </w:p>
        </w:tc>
        <w:tc>
          <w:tcPr>
            <w:tcW w:w="1505" w:type="dxa"/>
          </w:tcPr>
          <w:p w:rsidR="00F93B63" w:rsidRPr="009A6E08" w:rsidRDefault="00F93B63" w:rsidP="006E0F8F"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F93B63" w:rsidRPr="009A6E08" w:rsidRDefault="00F93B63" w:rsidP="006E0F8F">
            <w:pPr>
              <w:jc w:val="center"/>
            </w:pPr>
            <w:r w:rsidRPr="009A6E08">
              <w:rPr>
                <w:sz w:val="22"/>
                <w:szCs w:val="22"/>
              </w:rPr>
              <w:t>3</w:t>
            </w:r>
          </w:p>
        </w:tc>
        <w:tc>
          <w:tcPr>
            <w:tcW w:w="2522" w:type="dxa"/>
            <w:vMerge w:val="restart"/>
            <w:vAlign w:val="center"/>
          </w:tcPr>
          <w:p w:rsidR="00F93B63" w:rsidRPr="00EC0771" w:rsidRDefault="00F93B63" w:rsidP="00224019">
            <w:r w:rsidRPr="00EC0771">
              <w:rPr>
                <w:sz w:val="22"/>
                <w:szCs w:val="22"/>
              </w:rPr>
              <w:t>Приобретение контейнеров (</w:t>
            </w:r>
            <w:r>
              <w:rPr>
                <w:sz w:val="22"/>
                <w:szCs w:val="22"/>
              </w:rPr>
              <w:t>20</w:t>
            </w:r>
            <w:r w:rsidRPr="00EC0771">
              <w:rPr>
                <w:sz w:val="22"/>
                <w:szCs w:val="22"/>
              </w:rPr>
              <w:t xml:space="preserve"> шт</w:t>
            </w:r>
            <w:r>
              <w:rPr>
                <w:sz w:val="22"/>
                <w:szCs w:val="22"/>
              </w:rPr>
              <w:t>.</w:t>
            </w:r>
            <w:r w:rsidRPr="00EC0771">
              <w:rPr>
                <w:sz w:val="22"/>
                <w:szCs w:val="22"/>
              </w:rPr>
              <w:t xml:space="preserve"> по 0,75 м³)</w:t>
            </w:r>
          </w:p>
        </w:tc>
        <w:tc>
          <w:tcPr>
            <w:tcW w:w="1925" w:type="dxa"/>
            <w:vMerge w:val="restart"/>
          </w:tcPr>
          <w:p w:rsidR="00F93B63" w:rsidRDefault="00F93B63" w:rsidP="00476A28">
            <w:r w:rsidRPr="00EC0771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Узколугского</w:t>
            </w:r>
          </w:p>
          <w:p w:rsidR="00F93B63" w:rsidRPr="00EC0771" w:rsidRDefault="00F93B63" w:rsidP="00476A28">
            <w:r w:rsidRPr="00EC077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05" w:type="dxa"/>
          </w:tcPr>
          <w:p w:rsidR="00F93B63" w:rsidRPr="009A6E08" w:rsidRDefault="00F93B63" w:rsidP="006E0F8F">
            <w:pPr>
              <w:rPr>
                <w:b/>
              </w:rPr>
            </w:pPr>
            <w:r w:rsidRPr="009A6E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F93B63" w:rsidRPr="009A6E08" w:rsidRDefault="00F93B63" w:rsidP="006E0F8F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F93B63" w:rsidRPr="009A6E08" w:rsidRDefault="00F93B63" w:rsidP="006E0F8F"/>
        </w:tc>
        <w:tc>
          <w:tcPr>
            <w:tcW w:w="1925" w:type="dxa"/>
            <w:vMerge/>
            <w:vAlign w:val="center"/>
          </w:tcPr>
          <w:p w:rsidR="00F93B63" w:rsidRPr="009A6E08" w:rsidRDefault="00F93B63" w:rsidP="006E0F8F">
            <w:pPr>
              <w:jc w:val="center"/>
            </w:pPr>
          </w:p>
        </w:tc>
        <w:tc>
          <w:tcPr>
            <w:tcW w:w="1505" w:type="dxa"/>
          </w:tcPr>
          <w:p w:rsidR="00F93B63" w:rsidRPr="009A6E08" w:rsidRDefault="00F93B63" w:rsidP="006E0F8F">
            <w:r w:rsidRPr="009A6E0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</w:pPr>
            <w:r w:rsidRPr="009A6E08"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</w:pPr>
            <w:r w:rsidRPr="009A6E08">
              <w:rPr>
                <w:sz w:val="22"/>
                <w:szCs w:val="22"/>
              </w:rPr>
              <w:t>0,0</w:t>
            </w:r>
          </w:p>
        </w:tc>
      </w:tr>
      <w:tr w:rsidR="00F93B63" w:rsidRPr="009A6E08" w:rsidTr="006E0F8F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F93B63" w:rsidRPr="009A6E08" w:rsidRDefault="00F93B63" w:rsidP="006E0F8F">
            <w:pPr>
              <w:jc w:val="center"/>
            </w:pPr>
          </w:p>
        </w:tc>
        <w:tc>
          <w:tcPr>
            <w:tcW w:w="2522" w:type="dxa"/>
            <w:vMerge/>
            <w:vAlign w:val="center"/>
          </w:tcPr>
          <w:p w:rsidR="00F93B63" w:rsidRPr="009A6E08" w:rsidRDefault="00F93B63" w:rsidP="006E0F8F"/>
        </w:tc>
        <w:tc>
          <w:tcPr>
            <w:tcW w:w="1925" w:type="dxa"/>
            <w:vMerge/>
            <w:vAlign w:val="center"/>
          </w:tcPr>
          <w:p w:rsidR="00F93B63" w:rsidRPr="009A6E08" w:rsidRDefault="00F93B63" w:rsidP="006E0F8F">
            <w:pPr>
              <w:jc w:val="center"/>
            </w:pPr>
          </w:p>
        </w:tc>
        <w:tc>
          <w:tcPr>
            <w:tcW w:w="1505" w:type="dxa"/>
          </w:tcPr>
          <w:p w:rsidR="00F93B63" w:rsidRPr="009A6E08" w:rsidRDefault="00F93B63" w:rsidP="006E0F8F">
            <w:r w:rsidRPr="009A6E0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75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6" w:type="dxa"/>
          </w:tcPr>
          <w:p w:rsidR="00F93B63" w:rsidRPr="009A6E08" w:rsidRDefault="00F93B63" w:rsidP="006E0F8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93B63" w:rsidRPr="009001F3" w:rsidRDefault="00F93B63" w:rsidP="00277984"/>
    <w:sectPr w:rsidR="00F93B63" w:rsidRPr="009001F3" w:rsidSect="00075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63" w:rsidRDefault="00F93B63" w:rsidP="00131F33">
      <w:r>
        <w:separator/>
      </w:r>
    </w:p>
  </w:endnote>
  <w:endnote w:type="continuationSeparator" w:id="0">
    <w:p w:rsidR="00F93B63" w:rsidRDefault="00F93B63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63" w:rsidRDefault="00F93B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63" w:rsidRDefault="00F93B6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63" w:rsidRDefault="00F93B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63" w:rsidRDefault="00F93B63" w:rsidP="00131F33">
      <w:r>
        <w:separator/>
      </w:r>
    </w:p>
  </w:footnote>
  <w:footnote w:type="continuationSeparator" w:id="0">
    <w:p w:rsidR="00F93B63" w:rsidRDefault="00F93B63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63" w:rsidRDefault="00F93B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63" w:rsidRDefault="00F93B63">
    <w:pPr>
      <w:pStyle w:val="Header"/>
      <w:jc w:val="center"/>
    </w:pPr>
    <w:r>
      <w:t>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63" w:rsidRPr="00277984" w:rsidRDefault="00F93B63" w:rsidP="00277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FF6C49"/>
    <w:multiLevelType w:val="hybridMultilevel"/>
    <w:tmpl w:val="7AEAE6AE"/>
    <w:lvl w:ilvl="0" w:tplc="781E888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3210BF"/>
    <w:multiLevelType w:val="hybridMultilevel"/>
    <w:tmpl w:val="7C4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F33"/>
    <w:rsid w:val="0000261B"/>
    <w:rsid w:val="00003A6A"/>
    <w:rsid w:val="00007577"/>
    <w:rsid w:val="00036F3A"/>
    <w:rsid w:val="00063B1C"/>
    <w:rsid w:val="000756C2"/>
    <w:rsid w:val="00076A06"/>
    <w:rsid w:val="000815E2"/>
    <w:rsid w:val="000836D7"/>
    <w:rsid w:val="00093AFD"/>
    <w:rsid w:val="000A03FA"/>
    <w:rsid w:val="000A41CE"/>
    <w:rsid w:val="000D4D3B"/>
    <w:rsid w:val="000F73EA"/>
    <w:rsid w:val="0012298B"/>
    <w:rsid w:val="00124D9B"/>
    <w:rsid w:val="00131F33"/>
    <w:rsid w:val="00134A3F"/>
    <w:rsid w:val="00150254"/>
    <w:rsid w:val="001554E8"/>
    <w:rsid w:val="00166FFB"/>
    <w:rsid w:val="00170772"/>
    <w:rsid w:val="00187FC1"/>
    <w:rsid w:val="001929F9"/>
    <w:rsid w:val="001B7068"/>
    <w:rsid w:val="001D0A8F"/>
    <w:rsid w:val="001E02B3"/>
    <w:rsid w:val="001E1CBB"/>
    <w:rsid w:val="002024CD"/>
    <w:rsid w:val="00211915"/>
    <w:rsid w:val="00220E9E"/>
    <w:rsid w:val="002227B8"/>
    <w:rsid w:val="00224019"/>
    <w:rsid w:val="00226287"/>
    <w:rsid w:val="00252260"/>
    <w:rsid w:val="00275D40"/>
    <w:rsid w:val="00277984"/>
    <w:rsid w:val="00280F8B"/>
    <w:rsid w:val="002C2909"/>
    <w:rsid w:val="002D4069"/>
    <w:rsid w:val="002D4E9E"/>
    <w:rsid w:val="002F104C"/>
    <w:rsid w:val="00310743"/>
    <w:rsid w:val="00311AAE"/>
    <w:rsid w:val="003268FA"/>
    <w:rsid w:val="003270AE"/>
    <w:rsid w:val="00337EE3"/>
    <w:rsid w:val="00340999"/>
    <w:rsid w:val="0037034D"/>
    <w:rsid w:val="00372897"/>
    <w:rsid w:val="003957C2"/>
    <w:rsid w:val="003A3ED9"/>
    <w:rsid w:val="003A72CF"/>
    <w:rsid w:val="003C0D5F"/>
    <w:rsid w:val="003C6345"/>
    <w:rsid w:val="003E42C4"/>
    <w:rsid w:val="00402E26"/>
    <w:rsid w:val="00426A17"/>
    <w:rsid w:val="004360D3"/>
    <w:rsid w:val="004657CF"/>
    <w:rsid w:val="00476A28"/>
    <w:rsid w:val="00494FEA"/>
    <w:rsid w:val="00496629"/>
    <w:rsid w:val="004A12A9"/>
    <w:rsid w:val="004A72EC"/>
    <w:rsid w:val="004C37C7"/>
    <w:rsid w:val="004F5D84"/>
    <w:rsid w:val="005141D3"/>
    <w:rsid w:val="00517031"/>
    <w:rsid w:val="00541F59"/>
    <w:rsid w:val="005539D2"/>
    <w:rsid w:val="00555E5D"/>
    <w:rsid w:val="00560EA5"/>
    <w:rsid w:val="00582EDF"/>
    <w:rsid w:val="00584956"/>
    <w:rsid w:val="0059465B"/>
    <w:rsid w:val="005A2AE1"/>
    <w:rsid w:val="005B7D90"/>
    <w:rsid w:val="005E4EF8"/>
    <w:rsid w:val="005E5830"/>
    <w:rsid w:val="006069CC"/>
    <w:rsid w:val="00616DA5"/>
    <w:rsid w:val="00620BFC"/>
    <w:rsid w:val="00621F5F"/>
    <w:rsid w:val="00622AEC"/>
    <w:rsid w:val="00660E6B"/>
    <w:rsid w:val="00664633"/>
    <w:rsid w:val="00674BD5"/>
    <w:rsid w:val="00682DCA"/>
    <w:rsid w:val="00687155"/>
    <w:rsid w:val="006931DF"/>
    <w:rsid w:val="00693E9D"/>
    <w:rsid w:val="00694B1F"/>
    <w:rsid w:val="006A6877"/>
    <w:rsid w:val="006B29CF"/>
    <w:rsid w:val="006B4650"/>
    <w:rsid w:val="006B4C07"/>
    <w:rsid w:val="006C3D1B"/>
    <w:rsid w:val="006C406B"/>
    <w:rsid w:val="006D0315"/>
    <w:rsid w:val="006E0F8F"/>
    <w:rsid w:val="006E439A"/>
    <w:rsid w:val="007160A1"/>
    <w:rsid w:val="007162A6"/>
    <w:rsid w:val="0073113B"/>
    <w:rsid w:val="00731548"/>
    <w:rsid w:val="00741897"/>
    <w:rsid w:val="00741B4B"/>
    <w:rsid w:val="00745434"/>
    <w:rsid w:val="0075303C"/>
    <w:rsid w:val="0076004C"/>
    <w:rsid w:val="00767DE9"/>
    <w:rsid w:val="00786843"/>
    <w:rsid w:val="00786B2C"/>
    <w:rsid w:val="007A15AC"/>
    <w:rsid w:val="007A5563"/>
    <w:rsid w:val="007B47EA"/>
    <w:rsid w:val="007D308E"/>
    <w:rsid w:val="007D7704"/>
    <w:rsid w:val="007E77BA"/>
    <w:rsid w:val="00805392"/>
    <w:rsid w:val="00822C6F"/>
    <w:rsid w:val="00824E28"/>
    <w:rsid w:val="00855A70"/>
    <w:rsid w:val="008A3F2D"/>
    <w:rsid w:val="008A7E97"/>
    <w:rsid w:val="008D33FF"/>
    <w:rsid w:val="008D6728"/>
    <w:rsid w:val="008E1A06"/>
    <w:rsid w:val="009001F3"/>
    <w:rsid w:val="00912054"/>
    <w:rsid w:val="00917177"/>
    <w:rsid w:val="00952E31"/>
    <w:rsid w:val="0096219D"/>
    <w:rsid w:val="009754CE"/>
    <w:rsid w:val="00987075"/>
    <w:rsid w:val="00991A4A"/>
    <w:rsid w:val="00994735"/>
    <w:rsid w:val="00997704"/>
    <w:rsid w:val="009A5EE3"/>
    <w:rsid w:val="009A6E08"/>
    <w:rsid w:val="009F2364"/>
    <w:rsid w:val="00A0226D"/>
    <w:rsid w:val="00A02995"/>
    <w:rsid w:val="00A40385"/>
    <w:rsid w:val="00A50645"/>
    <w:rsid w:val="00A551C9"/>
    <w:rsid w:val="00A57757"/>
    <w:rsid w:val="00A61812"/>
    <w:rsid w:val="00A724A2"/>
    <w:rsid w:val="00A74E11"/>
    <w:rsid w:val="00A77EFD"/>
    <w:rsid w:val="00A80161"/>
    <w:rsid w:val="00A876B0"/>
    <w:rsid w:val="00A95A9A"/>
    <w:rsid w:val="00A95B9F"/>
    <w:rsid w:val="00AA0163"/>
    <w:rsid w:val="00AB1B70"/>
    <w:rsid w:val="00AB3D03"/>
    <w:rsid w:val="00AC3DEC"/>
    <w:rsid w:val="00B070AA"/>
    <w:rsid w:val="00B11A0B"/>
    <w:rsid w:val="00B50950"/>
    <w:rsid w:val="00B65A85"/>
    <w:rsid w:val="00B724AA"/>
    <w:rsid w:val="00B75C48"/>
    <w:rsid w:val="00B80385"/>
    <w:rsid w:val="00B829C4"/>
    <w:rsid w:val="00BA5B39"/>
    <w:rsid w:val="00BB295A"/>
    <w:rsid w:val="00C044F8"/>
    <w:rsid w:val="00C10993"/>
    <w:rsid w:val="00C213C6"/>
    <w:rsid w:val="00C300DE"/>
    <w:rsid w:val="00C53000"/>
    <w:rsid w:val="00C61D59"/>
    <w:rsid w:val="00C65420"/>
    <w:rsid w:val="00C7288D"/>
    <w:rsid w:val="00C76E86"/>
    <w:rsid w:val="00C970D8"/>
    <w:rsid w:val="00CA1316"/>
    <w:rsid w:val="00CA1BF6"/>
    <w:rsid w:val="00CB4545"/>
    <w:rsid w:val="00CB72C3"/>
    <w:rsid w:val="00CC54A2"/>
    <w:rsid w:val="00CD7083"/>
    <w:rsid w:val="00CF38BD"/>
    <w:rsid w:val="00D42F63"/>
    <w:rsid w:val="00D66B36"/>
    <w:rsid w:val="00D77DB5"/>
    <w:rsid w:val="00D8136B"/>
    <w:rsid w:val="00D91696"/>
    <w:rsid w:val="00DA0A24"/>
    <w:rsid w:val="00DA1191"/>
    <w:rsid w:val="00DA7DD5"/>
    <w:rsid w:val="00DD69F8"/>
    <w:rsid w:val="00E1085A"/>
    <w:rsid w:val="00E37D66"/>
    <w:rsid w:val="00E37DFD"/>
    <w:rsid w:val="00E450ED"/>
    <w:rsid w:val="00E51E8E"/>
    <w:rsid w:val="00E5297F"/>
    <w:rsid w:val="00E62464"/>
    <w:rsid w:val="00E66A35"/>
    <w:rsid w:val="00E67531"/>
    <w:rsid w:val="00E82764"/>
    <w:rsid w:val="00E8387A"/>
    <w:rsid w:val="00EC0771"/>
    <w:rsid w:val="00EC21D2"/>
    <w:rsid w:val="00EC7934"/>
    <w:rsid w:val="00ED51C6"/>
    <w:rsid w:val="00F051A1"/>
    <w:rsid w:val="00F11B19"/>
    <w:rsid w:val="00F27A0A"/>
    <w:rsid w:val="00F37AF9"/>
    <w:rsid w:val="00F4746E"/>
    <w:rsid w:val="00F713F6"/>
    <w:rsid w:val="00F93B63"/>
    <w:rsid w:val="00FD0A9A"/>
    <w:rsid w:val="00FE17AC"/>
    <w:rsid w:val="00FE2230"/>
    <w:rsid w:val="00FE4B6A"/>
    <w:rsid w:val="00FF02AD"/>
    <w:rsid w:val="00FF1318"/>
    <w:rsid w:val="00FF2131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1F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31F33"/>
    <w:rPr>
      <w:rFonts w:cs="Times New Roman"/>
      <w:b/>
    </w:rPr>
  </w:style>
  <w:style w:type="paragraph" w:customStyle="1" w:styleId="s1">
    <w:name w:val="s_1"/>
    <w:basedOn w:val="Normal"/>
    <w:uiPriority w:val="99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31F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31F33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31F33"/>
    <w:rPr>
      <w:rFonts w:ascii="Tms Rmn" w:hAnsi="Tms Rmn" w:cs="Times New Roman"/>
    </w:rPr>
  </w:style>
  <w:style w:type="character" w:styleId="FootnoteReference">
    <w:name w:val="footnote reference"/>
    <w:basedOn w:val="DefaultParagraphFont"/>
    <w:uiPriority w:val="99"/>
    <w:rsid w:val="00131F3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41F5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2227B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rsid w:val="003C0D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3C0D5F"/>
    <w:rPr>
      <w:rFonts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ТекстПоложения"/>
    <w:basedOn w:val="Normal"/>
    <w:uiPriority w:val="99"/>
    <w:rsid w:val="007160A1"/>
    <w:pPr>
      <w:ind w:firstLine="454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01F3"/>
    <w:rPr>
      <w:rFonts w:ascii="Calibri" w:hAnsi="Calibri" w:cs="Calibri"/>
      <w:sz w:val="24"/>
      <w:szCs w:val="24"/>
    </w:rPr>
  </w:style>
  <w:style w:type="character" w:styleId="PageNumber">
    <w:name w:val="page number"/>
    <w:basedOn w:val="DefaultParagraphFont"/>
    <w:uiPriority w:val="99"/>
    <w:rsid w:val="009001F3"/>
    <w:rPr>
      <w:rFonts w:cs="Times New Roman"/>
    </w:rPr>
  </w:style>
  <w:style w:type="paragraph" w:styleId="NoSpacing">
    <w:name w:val="No Spacing"/>
    <w:link w:val="NoSpacingChar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0F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73EA"/>
    <w:rPr>
      <w:rFonts w:ascii="Tahoma" w:hAnsi="Tahoma" w:cs="Tahoma"/>
      <w:sz w:val="16"/>
      <w:szCs w:val="16"/>
    </w:rPr>
  </w:style>
  <w:style w:type="character" w:customStyle="1" w:styleId="a0">
    <w:name w:val="Основной текст + Курсив"/>
    <w:aliases w:val="Интервал 0 pt"/>
    <w:uiPriority w:val="99"/>
    <w:rsid w:val="00822C6F"/>
    <w:rPr>
      <w:rFonts w:ascii="Times New Roman" w:hAnsi="Times New Roman"/>
      <w:i/>
      <w:color w:val="000000"/>
      <w:spacing w:val="-10"/>
      <w:w w:val="100"/>
      <w:position w:val="0"/>
      <w:sz w:val="28"/>
      <w:u w:val="none"/>
      <w:vertAlign w:val="baseline"/>
      <w:lang w:val="ru-RU"/>
    </w:rPr>
  </w:style>
  <w:style w:type="paragraph" w:customStyle="1" w:styleId="3">
    <w:name w:val="Основной текст3"/>
    <w:basedOn w:val="Normal"/>
    <w:uiPriority w:val="99"/>
    <w:rsid w:val="00822C6F"/>
    <w:pPr>
      <w:widowControl w:val="0"/>
      <w:shd w:val="clear" w:color="auto" w:fill="FFFFFF"/>
      <w:suppressAutoHyphens/>
      <w:spacing w:before="360" w:line="470" w:lineRule="exact"/>
      <w:jc w:val="both"/>
    </w:pPr>
    <w:rPr>
      <w:sz w:val="28"/>
      <w:szCs w:val="28"/>
      <w:lang w:eastAsia="ar-SA"/>
    </w:rPr>
  </w:style>
  <w:style w:type="paragraph" w:customStyle="1" w:styleId="2">
    <w:name w:val="Основной текст (2)"/>
    <w:basedOn w:val="Normal"/>
    <w:uiPriority w:val="99"/>
    <w:rsid w:val="00822C6F"/>
    <w:pPr>
      <w:widowControl w:val="0"/>
      <w:shd w:val="clear" w:color="auto" w:fill="FFFFFF"/>
      <w:suppressAutoHyphens/>
      <w:spacing w:after="360" w:line="240" w:lineRule="atLeast"/>
      <w:jc w:val="center"/>
    </w:pPr>
    <w:rPr>
      <w:b/>
      <w:bCs/>
      <w:sz w:val="27"/>
      <w:szCs w:val="27"/>
      <w:lang w:eastAsia="ar-SA"/>
    </w:rPr>
  </w:style>
  <w:style w:type="paragraph" w:customStyle="1" w:styleId="1">
    <w:name w:val="Заголовок №1"/>
    <w:basedOn w:val="Normal"/>
    <w:uiPriority w:val="99"/>
    <w:rsid w:val="00E450ED"/>
    <w:pPr>
      <w:widowControl w:val="0"/>
      <w:shd w:val="clear" w:color="auto" w:fill="FFFFFF"/>
      <w:suppressAutoHyphens/>
      <w:spacing w:before="300" w:after="300" w:line="240" w:lineRule="atLeast"/>
      <w:jc w:val="both"/>
    </w:pPr>
    <w:rPr>
      <w:b/>
      <w:bCs/>
      <w:sz w:val="27"/>
      <w:szCs w:val="27"/>
      <w:lang w:eastAsia="ar-SA"/>
    </w:rPr>
  </w:style>
  <w:style w:type="character" w:customStyle="1" w:styleId="20">
    <w:name w:val="Основной текст2"/>
    <w:uiPriority w:val="99"/>
    <w:rsid w:val="00C044F8"/>
    <w:rPr>
      <w:rFonts w:ascii="Times New Roman" w:hAnsi="Times New Roman"/>
      <w:color w:val="000000"/>
      <w:spacing w:val="0"/>
      <w:w w:val="100"/>
      <w:position w:val="0"/>
      <w:sz w:val="28"/>
      <w:u w:val="none"/>
      <w:vertAlign w:val="baseline"/>
      <w:lang w:val="ru-RU"/>
    </w:rPr>
  </w:style>
  <w:style w:type="character" w:customStyle="1" w:styleId="10">
    <w:name w:val="Основной текст + 10"/>
    <w:aliases w:val="5 pt,Полужирный"/>
    <w:uiPriority w:val="99"/>
    <w:rsid w:val="003E42C4"/>
    <w:rPr>
      <w:rFonts w:ascii="Times New Roman" w:hAnsi="Times New Roman"/>
      <w:b/>
      <w:color w:val="000000"/>
      <w:spacing w:val="0"/>
      <w:w w:val="100"/>
      <w:position w:val="0"/>
      <w:sz w:val="21"/>
      <w:u w:val="none"/>
      <w:vertAlign w:val="baseline"/>
      <w:lang w:val="ru-RU"/>
    </w:rPr>
  </w:style>
  <w:style w:type="character" w:customStyle="1" w:styleId="a1">
    <w:name w:val="Основной текст_"/>
    <w:link w:val="4"/>
    <w:uiPriority w:val="99"/>
    <w:locked/>
    <w:rsid w:val="00476A28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1"/>
    <w:uiPriority w:val="99"/>
    <w:rsid w:val="00476A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character" w:customStyle="1" w:styleId="NoSpacingChar">
    <w:name w:val="No Spacing Char"/>
    <w:link w:val="NoSpacing"/>
    <w:uiPriority w:val="99"/>
    <w:locked/>
    <w:rsid w:val="00224019"/>
    <w:rPr>
      <w:rFonts w:ascii="Arial" w:hAnsi="Arial"/>
      <w:sz w:val="22"/>
      <w:lang w:val="ru-RU" w:eastAsia="ru-RU"/>
    </w:rPr>
  </w:style>
  <w:style w:type="character" w:customStyle="1" w:styleId="11">
    <w:name w:val="Основной текст + 11"/>
    <w:aliases w:val="5 pt1"/>
    <w:uiPriority w:val="99"/>
    <w:rsid w:val="00224019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Footer">
    <w:name w:val="footer"/>
    <w:basedOn w:val="Normal"/>
    <w:link w:val="FooterChar"/>
    <w:uiPriority w:val="99"/>
    <w:rsid w:val="002779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9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9</Pages>
  <Words>2538</Words>
  <Characters>14467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2019-05-13T04:23:00Z</cp:lastPrinted>
  <dcterms:created xsi:type="dcterms:W3CDTF">2019-04-14T14:58:00Z</dcterms:created>
  <dcterms:modified xsi:type="dcterms:W3CDTF">2019-05-30T08:17:00Z</dcterms:modified>
</cp:coreProperties>
</file>